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7F326" w14:textId="7D02E4F6" w:rsidR="004F21BD" w:rsidRPr="00E25199" w:rsidRDefault="004F21BD" w:rsidP="004F21BD">
      <w:pPr>
        <w:spacing w:after="0" w:line="240" w:lineRule="auto"/>
        <w:contextualSpacing/>
        <w:jc w:val="center"/>
        <w:rPr>
          <w:lang w:val="en-US"/>
        </w:rPr>
      </w:pPr>
      <w:r>
        <w:rPr>
          <w:noProof/>
        </w:rPr>
        <w:drawing>
          <wp:anchor distT="0" distB="0" distL="114300" distR="114300" simplePos="0" relativeHeight="251659264" behindDoc="1" locked="0" layoutInCell="1" allowOverlap="1" wp14:anchorId="316E5762" wp14:editId="14E5308F">
            <wp:simplePos x="0" y="0"/>
            <wp:positionH relativeFrom="margin">
              <wp:align>right</wp:align>
            </wp:positionH>
            <wp:positionV relativeFrom="paragraph">
              <wp:posOffset>-734695</wp:posOffset>
            </wp:positionV>
            <wp:extent cx="895350" cy="895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2FE1" w:rsidRPr="00342FE1">
        <w:rPr>
          <w:lang w:val="lv-LV" w:bidi="lv-LV"/>
        </w:rPr>
        <w:t>RIMI TIEKĖJŲ PORTALO</w:t>
      </w:r>
    </w:p>
    <w:p w14:paraId="44D22344" w14:textId="0751676D" w:rsidR="004F21BD" w:rsidRDefault="00342FE1" w:rsidP="00342FE1">
      <w:pPr>
        <w:spacing w:after="0" w:line="240" w:lineRule="auto"/>
        <w:contextualSpacing/>
        <w:jc w:val="center"/>
        <w:rPr>
          <w:b/>
          <w:bCs/>
          <w:lang w:val="lv-LV" w:bidi="lv-LV"/>
        </w:rPr>
      </w:pPr>
      <w:r w:rsidRPr="00342FE1">
        <w:rPr>
          <w:b/>
          <w:bCs/>
          <w:lang w:val="lv-LV" w:bidi="lv-LV"/>
        </w:rPr>
        <w:t>ĮGALIOTO VARTOTOJO SKYRIMO FORMA</w:t>
      </w:r>
    </w:p>
    <w:p w14:paraId="58F97E43" w14:textId="77777777" w:rsidR="00342FE1" w:rsidRPr="00E25199" w:rsidRDefault="00342FE1" w:rsidP="00342FE1">
      <w:pPr>
        <w:spacing w:after="0" w:line="240" w:lineRule="auto"/>
        <w:contextualSpacing/>
        <w:jc w:val="center"/>
        <w:rPr>
          <w:lang w:val="en-US"/>
        </w:rPr>
      </w:pPr>
    </w:p>
    <w:p w14:paraId="020EAE6A" w14:textId="77777777" w:rsidR="001B297A" w:rsidRPr="001B297A" w:rsidRDefault="001B297A" w:rsidP="001B297A">
      <w:pPr>
        <w:spacing w:after="0" w:line="240" w:lineRule="auto"/>
        <w:contextualSpacing/>
        <w:rPr>
          <w:lang w:val="lv-LV" w:bidi="lv-LV"/>
        </w:rPr>
      </w:pPr>
      <w:r w:rsidRPr="001B297A">
        <w:rPr>
          <w:lang w:val="lv-LV" w:bidi="lv-LV"/>
        </w:rPr>
        <w:t xml:space="preserve">Norėdami savo bendrovės personalui gauti prieigą prie RIMI tiekėjų portal, užpildykite žemiau reikalaujamus duomenis ir nusiųskite šią formą el. pašto adresu </w:t>
      </w:r>
      <w:r w:rsidRPr="001B297A">
        <w:rPr>
          <w:b/>
          <w:bCs/>
          <w:lang w:val="lv-LV" w:bidi="lv-LV"/>
        </w:rPr>
        <w:t>iRimi@rimibaltic.com</w:t>
      </w:r>
      <w:r w:rsidRPr="001B297A">
        <w:rPr>
          <w:lang w:val="lv-LV" w:bidi="lv-LV"/>
        </w:rPr>
        <w:t>;</w:t>
      </w:r>
    </w:p>
    <w:p w14:paraId="0845D727" w14:textId="77777777" w:rsidR="001B297A" w:rsidRPr="001B297A" w:rsidRDefault="001B297A" w:rsidP="001B297A">
      <w:pPr>
        <w:spacing w:after="0" w:line="240" w:lineRule="auto"/>
        <w:contextualSpacing/>
        <w:rPr>
          <w:lang w:val="lv-LV" w:bidi="lv-LV"/>
        </w:rPr>
      </w:pPr>
    </w:p>
    <w:p w14:paraId="7A5BA0F3" w14:textId="77777777" w:rsidR="001B297A" w:rsidRPr="001B297A" w:rsidRDefault="001B297A" w:rsidP="001B297A">
      <w:pPr>
        <w:spacing w:after="0" w:line="240" w:lineRule="auto"/>
        <w:contextualSpacing/>
        <w:rPr>
          <w:lang w:val="lv-LV" w:bidi="lv-LV"/>
        </w:rPr>
      </w:pPr>
      <w:r w:rsidRPr="001B297A">
        <w:rPr>
          <w:lang w:val="lv-LV" w:bidi="lv-LV"/>
        </w:rPr>
        <w:t>NB! Vartotojų paskyros bus sukurtos tik, kai RIMI gaus pasirašytą dokumentą el. paštu.</w:t>
      </w:r>
    </w:p>
    <w:p w14:paraId="283A7A70" w14:textId="77777777" w:rsidR="001B297A" w:rsidRPr="001B297A" w:rsidRDefault="001B297A" w:rsidP="001B297A">
      <w:pPr>
        <w:spacing w:after="0" w:line="240" w:lineRule="auto"/>
        <w:contextualSpacing/>
        <w:rPr>
          <w:lang w:val="lv-LV" w:bidi="lv-LV"/>
        </w:rPr>
      </w:pPr>
    </w:p>
    <w:p w14:paraId="6677E218" w14:textId="37D7095F" w:rsidR="001B297A" w:rsidRPr="001B297A" w:rsidRDefault="001B297A" w:rsidP="001B297A">
      <w:pPr>
        <w:spacing w:after="0" w:line="240" w:lineRule="auto"/>
        <w:contextualSpacing/>
        <w:rPr>
          <w:lang w:val="lv-LV" w:bidi="lv-LV"/>
        </w:rPr>
      </w:pPr>
      <w:r w:rsidRPr="001B297A">
        <w:rPr>
          <w:lang w:val="lv-LV" w:bidi="lv-LV"/>
        </w:rPr>
        <w:t>Bendrovės pavadinimas ("Tiekėjas"):</w:t>
      </w:r>
      <w:r w:rsidR="00274F95">
        <w:rPr>
          <w:lang w:val="lv-LV" w:bidi="lv-LV"/>
        </w:rPr>
        <w:t xml:space="preserve"> </w:t>
      </w:r>
      <w:sdt>
        <w:sdtPr>
          <w:rPr>
            <w:lang w:val="lv-LV" w:bidi="lv-LV"/>
          </w:rPr>
          <w:id w:val="-1841919955"/>
          <w:placeholder>
            <w:docPart w:val="8178CC70F75B4A2D89DFB3109138C700"/>
          </w:placeholder>
          <w:showingPlcHdr/>
          <w:text/>
        </w:sdtPr>
        <w:sdtContent>
          <w:r w:rsidR="003D260E">
            <w:rPr>
              <w:rStyle w:val="PlaceholderText"/>
            </w:rPr>
            <w:t>Tiekejas</w:t>
          </w:r>
        </w:sdtContent>
      </w:sdt>
    </w:p>
    <w:p w14:paraId="20299088" w14:textId="77777777" w:rsidR="001B297A" w:rsidRPr="001B297A" w:rsidRDefault="001B297A" w:rsidP="001B297A">
      <w:pPr>
        <w:spacing w:after="0" w:line="240" w:lineRule="auto"/>
        <w:contextualSpacing/>
        <w:rPr>
          <w:lang w:val="lv-LV" w:bidi="lv-LV"/>
        </w:rPr>
      </w:pPr>
    </w:p>
    <w:p w14:paraId="759A74C4" w14:textId="77777777" w:rsidR="001B297A" w:rsidRPr="001B297A" w:rsidRDefault="001B297A" w:rsidP="001B297A">
      <w:pPr>
        <w:spacing w:after="0" w:line="240" w:lineRule="auto"/>
        <w:contextualSpacing/>
        <w:rPr>
          <w:lang w:val="lv-LV" w:bidi="lv-LV"/>
        </w:rPr>
      </w:pPr>
      <w:r w:rsidRPr="001B297A">
        <w:rPr>
          <w:lang w:val="lv-LV" w:bidi="lv-LV"/>
        </w:rPr>
        <w:t>Tiekėjas skiria žemiau nurodytą (-us) asmenį (-is) RIMI tiekėjų portalo įgaliotu (-ais) vartotoju (-ais) (priskiriant vieną iš dviejų statusų: „Pilnateisis vartotojas“ arba „Ribotas vartotojas“) ir patvirtina, kad:</w:t>
      </w:r>
    </w:p>
    <w:p w14:paraId="417E685B" w14:textId="77777777" w:rsidR="001B297A" w:rsidRPr="001B297A" w:rsidRDefault="001B297A" w:rsidP="001B297A">
      <w:pPr>
        <w:spacing w:after="0" w:line="240" w:lineRule="auto"/>
        <w:contextualSpacing/>
        <w:rPr>
          <w:lang w:val="lv-LV" w:bidi="lv-LV"/>
        </w:rPr>
      </w:pPr>
      <w:r w:rsidRPr="001B297A">
        <w:rPr>
          <w:lang w:val="lv-LV" w:bidi="lv-LV"/>
        </w:rPr>
        <w:t xml:space="preserve">               - darbuotojas yra įdarbintas Tiekėjo arba yra Tiekėjo subtiekėjo darbuotojas;</w:t>
      </w:r>
    </w:p>
    <w:p w14:paraId="29764D4B" w14:textId="77777777" w:rsidR="001B297A" w:rsidRPr="001B297A" w:rsidRDefault="001B297A" w:rsidP="001B297A">
      <w:pPr>
        <w:spacing w:after="0" w:line="240" w:lineRule="auto"/>
        <w:contextualSpacing/>
        <w:rPr>
          <w:lang w:val="lv-LV" w:bidi="lv-LV"/>
        </w:rPr>
      </w:pPr>
      <w:r w:rsidRPr="001B297A">
        <w:rPr>
          <w:lang w:val="lv-LV" w:bidi="lv-LV"/>
        </w:rPr>
        <w:t xml:space="preserve">               - šis (-ie) darbuotojas (-ai) turi žinoti ir yra tinkamai įgaliotas (-i), kad gautų prieigą prie RIMI tiekėjų portalo. Darbuotojai, kuriems priskirtas „Pilnateisio vartotojo“ statusas, yra tinkamai įgaliotas sudarinėti įpareigojančius susitarimus (ar priedus prie susitarimų) RIMI tiekėjų portale Tiekėjo vardu</w:t>
      </w:r>
    </w:p>
    <w:p w14:paraId="3A7FEEBE" w14:textId="77777777" w:rsidR="001B297A" w:rsidRPr="001B297A" w:rsidRDefault="001B297A" w:rsidP="001B297A">
      <w:pPr>
        <w:spacing w:after="0" w:line="240" w:lineRule="auto"/>
        <w:contextualSpacing/>
        <w:rPr>
          <w:lang w:val="lv-LV" w:bidi="lv-LV"/>
        </w:rPr>
      </w:pPr>
      <w:r w:rsidRPr="001B297A">
        <w:rPr>
          <w:lang w:val="lv-LV" w:bidi="lv-LV"/>
        </w:rPr>
        <w:t xml:space="preserve">               - šis (-ie) darbuotojas (-ai) yra tinkamai informuoti apie tai, kad jų asmens duomenys (vardas, pavardė, darbinis e-pašto adresas, telefono numeris) yra perduodami RIMI;</w:t>
      </w:r>
    </w:p>
    <w:p w14:paraId="58F6C736" w14:textId="77777777" w:rsidR="001B297A" w:rsidRPr="001B297A" w:rsidRDefault="001B297A" w:rsidP="001B297A">
      <w:pPr>
        <w:spacing w:after="0" w:line="240" w:lineRule="auto"/>
        <w:contextualSpacing/>
        <w:rPr>
          <w:lang w:val="lv-LV" w:bidi="lv-LV"/>
        </w:rPr>
      </w:pPr>
      <w:r w:rsidRPr="001B297A">
        <w:rPr>
          <w:lang w:val="lv-LV" w:bidi="lv-LV"/>
        </w:rPr>
        <w:t xml:space="preserve">               - Tiekėjas nedelsdamas praneš RIMI, jei apačioje nurodyto (-ų) darbuotojo (-ų) statusas pasikeistų;</w:t>
      </w:r>
    </w:p>
    <w:p w14:paraId="59CEBF87" w14:textId="0E455ACE" w:rsidR="004F21BD" w:rsidRDefault="001B297A" w:rsidP="001B297A">
      <w:pPr>
        <w:spacing w:after="0" w:line="240" w:lineRule="auto"/>
        <w:contextualSpacing/>
        <w:rPr>
          <w:lang w:val="lv-LV" w:bidi="lv-LV"/>
        </w:rPr>
      </w:pPr>
      <w:r w:rsidRPr="001B297A">
        <w:rPr>
          <w:lang w:val="lv-LV" w:bidi="lv-LV"/>
        </w:rPr>
        <w:t xml:space="preserve">               - Tik Tiekėjas atsakingas ir išimtinai atsakys už bet kokį bet kurio jo darbuotojo (įgaliotų vartotojų) ar bet kurio asmens arba įmonės RIMI tiekėjų portalo naudojimą  ir prieigą prie jo, jei jie dėl Tiekėjo aplaidumo pasinaudoję jo vartotojo vardais ir slaptažodžiais, gautų prieigą prie RIMI tiekėjo portalo. Visa informacija, pateikta per RIMI tiekėjų portalą, bus laikoma oficialia informacija, pateikta Tiekėjo vardu (įskaitant bet kokį kreipimąsi ar prašymą). Bet kokie susitarimai (ar priedai prie susitarimų), kuriuos RIMI tiekėjų portale sudarė Pilnateisis vartotojas, bus laikomi sudarytais Tiekėjo vardu ir bus teisiškai įpareigojantys Tiekėją.</w:t>
      </w:r>
    </w:p>
    <w:p w14:paraId="073C45E1" w14:textId="2E516D61" w:rsidR="006129D9" w:rsidRDefault="006129D9" w:rsidP="004F21BD">
      <w:pPr>
        <w:spacing w:after="0" w:line="240" w:lineRule="auto"/>
        <w:contextualSpacing/>
        <w:rPr>
          <w:lang w:val="lv-LV" w:bidi="lv-LV"/>
        </w:rPr>
      </w:pPr>
    </w:p>
    <w:tbl>
      <w:tblPr>
        <w:tblStyle w:val="TableGrid"/>
        <w:tblW w:w="0" w:type="auto"/>
        <w:tblLook w:val="04A0" w:firstRow="1" w:lastRow="0" w:firstColumn="1" w:lastColumn="0" w:noHBand="0" w:noVBand="1"/>
      </w:tblPr>
      <w:tblGrid>
        <w:gridCol w:w="3964"/>
        <w:gridCol w:w="5772"/>
      </w:tblGrid>
      <w:tr w:rsidR="006129D9" w14:paraId="7AA6B778" w14:textId="77777777" w:rsidTr="003D260E">
        <w:trPr>
          <w:trHeight w:val="397"/>
        </w:trPr>
        <w:tc>
          <w:tcPr>
            <w:tcW w:w="3964" w:type="dxa"/>
            <w:shd w:val="clear" w:color="auto" w:fill="EE0000"/>
            <w:vAlign w:val="center"/>
          </w:tcPr>
          <w:p w14:paraId="71DE5682" w14:textId="204DEC81" w:rsidR="006129D9" w:rsidRPr="00A8139A" w:rsidRDefault="00274F95" w:rsidP="00D013F8">
            <w:pPr>
              <w:contextualSpacing/>
              <w:rPr>
                <w:color w:val="FFFFFF" w:themeColor="background1"/>
                <w:lang w:val="lv-LV"/>
              </w:rPr>
            </w:pPr>
            <w:r w:rsidRPr="00274F95">
              <w:rPr>
                <w:color w:val="FFFFFF" w:themeColor="background1"/>
                <w:lang w:val="lv-LV"/>
              </w:rPr>
              <w:t>Vardas</w:t>
            </w:r>
          </w:p>
        </w:tc>
        <w:sdt>
          <w:sdtPr>
            <w:rPr>
              <w:lang w:val="lv-LV"/>
            </w:rPr>
            <w:id w:val="427005941"/>
            <w:placeholder>
              <w:docPart w:val="2E63E49238D24C0A800051D6412EC748"/>
            </w:placeholder>
            <w:showingPlcHdr/>
            <w:text/>
          </w:sdtPr>
          <w:sdtContent>
            <w:tc>
              <w:tcPr>
                <w:tcW w:w="5772" w:type="dxa"/>
                <w:vAlign w:val="center"/>
              </w:tcPr>
              <w:p w14:paraId="79A99ADB" w14:textId="29744830" w:rsidR="006129D9" w:rsidRPr="00A8139A" w:rsidRDefault="00274F95" w:rsidP="00D013F8">
                <w:pPr>
                  <w:contextualSpacing/>
                  <w:rPr>
                    <w:lang w:val="lv-LV"/>
                  </w:rPr>
                </w:pPr>
                <w:r w:rsidRPr="00274F95">
                  <w:rPr>
                    <w:rStyle w:val="PlaceholderText"/>
                  </w:rPr>
                  <w:t>privalomas laukas</w:t>
                </w:r>
              </w:p>
            </w:tc>
          </w:sdtContent>
        </w:sdt>
      </w:tr>
      <w:tr w:rsidR="006129D9" w14:paraId="537E4EEA" w14:textId="77777777" w:rsidTr="003D260E">
        <w:trPr>
          <w:trHeight w:val="397"/>
        </w:trPr>
        <w:tc>
          <w:tcPr>
            <w:tcW w:w="3964" w:type="dxa"/>
            <w:shd w:val="clear" w:color="auto" w:fill="EE0000"/>
            <w:vAlign w:val="center"/>
          </w:tcPr>
          <w:p w14:paraId="68D976CB" w14:textId="52AA3FBB" w:rsidR="006129D9" w:rsidRPr="00A8139A" w:rsidRDefault="00274F95" w:rsidP="00D013F8">
            <w:pPr>
              <w:contextualSpacing/>
              <w:rPr>
                <w:color w:val="FFFFFF" w:themeColor="background1"/>
                <w:lang w:val="lv-LV"/>
              </w:rPr>
            </w:pPr>
            <w:r w:rsidRPr="00274F95">
              <w:rPr>
                <w:color w:val="FFFFFF" w:themeColor="background1"/>
                <w:lang w:val="lv-LV"/>
              </w:rPr>
              <w:t>Pavardė</w:t>
            </w:r>
          </w:p>
        </w:tc>
        <w:sdt>
          <w:sdtPr>
            <w:rPr>
              <w:lang w:val="lv-LV"/>
            </w:rPr>
            <w:id w:val="286089990"/>
            <w:placeholder>
              <w:docPart w:val="1DFFB707EB8B4091B75F9FE358520273"/>
            </w:placeholder>
            <w:showingPlcHdr/>
            <w:text/>
          </w:sdtPr>
          <w:sdtContent>
            <w:tc>
              <w:tcPr>
                <w:tcW w:w="5772" w:type="dxa"/>
                <w:vAlign w:val="center"/>
              </w:tcPr>
              <w:p w14:paraId="79AF41DA" w14:textId="0FB209C7" w:rsidR="006129D9" w:rsidRPr="00A8139A" w:rsidRDefault="00274F95" w:rsidP="00D013F8">
                <w:pPr>
                  <w:contextualSpacing/>
                  <w:rPr>
                    <w:lang w:val="lv-LV"/>
                  </w:rPr>
                </w:pPr>
                <w:r w:rsidRPr="00274F95">
                  <w:rPr>
                    <w:rStyle w:val="PlaceholderText"/>
                  </w:rPr>
                  <w:t>privalomas laukas</w:t>
                </w:r>
              </w:p>
            </w:tc>
          </w:sdtContent>
        </w:sdt>
      </w:tr>
      <w:tr w:rsidR="006129D9" w14:paraId="0FC26B05" w14:textId="77777777" w:rsidTr="003D260E">
        <w:trPr>
          <w:trHeight w:val="397"/>
        </w:trPr>
        <w:tc>
          <w:tcPr>
            <w:tcW w:w="3964" w:type="dxa"/>
            <w:shd w:val="clear" w:color="auto" w:fill="EE0000"/>
            <w:vAlign w:val="center"/>
          </w:tcPr>
          <w:p w14:paraId="2FA657A0" w14:textId="78EEAFD4" w:rsidR="006129D9" w:rsidRPr="00A8139A" w:rsidRDefault="00274F95" w:rsidP="00D013F8">
            <w:pPr>
              <w:contextualSpacing/>
              <w:rPr>
                <w:color w:val="FFFFFF" w:themeColor="background1"/>
                <w:lang w:val="lv-LV"/>
              </w:rPr>
            </w:pPr>
            <w:r w:rsidRPr="00274F95">
              <w:rPr>
                <w:color w:val="FFFFFF" w:themeColor="background1"/>
                <w:lang w:val="lv-LV"/>
              </w:rPr>
              <w:t>Darbinis e.pašto adresas</w:t>
            </w:r>
          </w:p>
        </w:tc>
        <w:sdt>
          <w:sdtPr>
            <w:rPr>
              <w:lang w:val="lv-LV"/>
            </w:rPr>
            <w:id w:val="-1591920344"/>
            <w:placeholder>
              <w:docPart w:val="6F3EC0EF92674AC79089982C60F68C9A"/>
            </w:placeholder>
            <w:showingPlcHdr/>
            <w:text/>
          </w:sdtPr>
          <w:sdtEndPr/>
          <w:sdtContent>
            <w:tc>
              <w:tcPr>
                <w:tcW w:w="5772" w:type="dxa"/>
                <w:vAlign w:val="center"/>
              </w:tcPr>
              <w:p w14:paraId="1B7C6F31" w14:textId="2B081160" w:rsidR="006129D9" w:rsidRDefault="00274F95" w:rsidP="00D013F8">
                <w:pPr>
                  <w:contextualSpacing/>
                  <w:rPr>
                    <w:lang w:val="lv-LV"/>
                  </w:rPr>
                </w:pPr>
                <w:r w:rsidRPr="00274F95">
                  <w:rPr>
                    <w:rStyle w:val="PlaceholderText"/>
                  </w:rPr>
                  <w:t>privalomas laukas</w:t>
                </w:r>
              </w:p>
            </w:tc>
          </w:sdtContent>
        </w:sdt>
      </w:tr>
      <w:tr w:rsidR="006129D9" w14:paraId="37D2CD75" w14:textId="77777777" w:rsidTr="003D260E">
        <w:trPr>
          <w:trHeight w:val="397"/>
        </w:trPr>
        <w:tc>
          <w:tcPr>
            <w:tcW w:w="3964" w:type="dxa"/>
            <w:shd w:val="clear" w:color="auto" w:fill="EE0000"/>
            <w:vAlign w:val="center"/>
          </w:tcPr>
          <w:p w14:paraId="3090457B" w14:textId="6B08D9B1" w:rsidR="006129D9" w:rsidRPr="00A8139A" w:rsidRDefault="00274F95" w:rsidP="00D013F8">
            <w:pPr>
              <w:contextualSpacing/>
              <w:rPr>
                <w:color w:val="FFFFFF" w:themeColor="background1"/>
                <w:lang w:val="lv-LV"/>
              </w:rPr>
            </w:pPr>
            <w:r w:rsidRPr="00274F95">
              <w:rPr>
                <w:color w:val="FFFFFF" w:themeColor="background1"/>
                <w:lang w:val="lv-LV"/>
              </w:rPr>
              <w:t>Telefono numeris</w:t>
            </w:r>
          </w:p>
        </w:tc>
        <w:sdt>
          <w:sdtPr>
            <w:rPr>
              <w:lang w:val="lv-LV"/>
            </w:rPr>
            <w:id w:val="-1442678585"/>
            <w:placeholder>
              <w:docPart w:val="B44AE65574B24CB58CF6966A9CC0410D"/>
            </w:placeholder>
            <w:showingPlcHdr/>
            <w:text/>
          </w:sdtPr>
          <w:sdtEndPr/>
          <w:sdtContent>
            <w:tc>
              <w:tcPr>
                <w:tcW w:w="5772" w:type="dxa"/>
                <w:vAlign w:val="center"/>
              </w:tcPr>
              <w:p w14:paraId="29C64F09" w14:textId="72DDB618" w:rsidR="006129D9" w:rsidRDefault="00274F95" w:rsidP="00D013F8">
                <w:pPr>
                  <w:contextualSpacing/>
                  <w:rPr>
                    <w:lang w:val="lv-LV"/>
                  </w:rPr>
                </w:pPr>
                <w:r w:rsidRPr="00274F95">
                  <w:rPr>
                    <w:rStyle w:val="PlaceholderText"/>
                  </w:rPr>
                  <w:t>pasirenkamas laukas</w:t>
                </w:r>
              </w:p>
            </w:tc>
          </w:sdtContent>
        </w:sdt>
      </w:tr>
      <w:tr w:rsidR="006129D9" w14:paraId="6D12876F" w14:textId="77777777" w:rsidTr="003D260E">
        <w:trPr>
          <w:trHeight w:val="397"/>
        </w:trPr>
        <w:tc>
          <w:tcPr>
            <w:tcW w:w="3964" w:type="dxa"/>
            <w:shd w:val="clear" w:color="auto" w:fill="EE0000"/>
            <w:vAlign w:val="center"/>
          </w:tcPr>
          <w:p w14:paraId="2D20DC65" w14:textId="3A015C2C" w:rsidR="006129D9" w:rsidRPr="00A8139A" w:rsidRDefault="00274F95" w:rsidP="00D013F8">
            <w:pPr>
              <w:contextualSpacing/>
              <w:rPr>
                <w:color w:val="FFFFFF" w:themeColor="background1"/>
                <w:lang w:val="lv-LV"/>
              </w:rPr>
            </w:pPr>
            <w:r w:rsidRPr="00274F95">
              <w:rPr>
                <w:color w:val="FFFFFF" w:themeColor="background1"/>
                <w:lang w:val="lv-LV"/>
              </w:rPr>
              <w:t>Pozicija (Pareigybė)</w:t>
            </w:r>
          </w:p>
        </w:tc>
        <w:sdt>
          <w:sdtPr>
            <w:rPr>
              <w:lang w:val="lv-LV"/>
            </w:rPr>
            <w:id w:val="1838497053"/>
            <w:placeholder>
              <w:docPart w:val="AA1B49FDD03643D3940C9C9CA72689B6"/>
            </w:placeholder>
            <w:showingPlcHdr/>
            <w:text/>
          </w:sdtPr>
          <w:sdtEndPr/>
          <w:sdtContent>
            <w:tc>
              <w:tcPr>
                <w:tcW w:w="5772" w:type="dxa"/>
                <w:vAlign w:val="center"/>
              </w:tcPr>
              <w:p w14:paraId="60B3CED4" w14:textId="73FE4F7D" w:rsidR="006129D9" w:rsidRDefault="00274F95" w:rsidP="00D013F8">
                <w:pPr>
                  <w:contextualSpacing/>
                  <w:rPr>
                    <w:lang w:val="lv-LV"/>
                  </w:rPr>
                </w:pPr>
                <w:r w:rsidRPr="00274F95">
                  <w:rPr>
                    <w:rStyle w:val="PlaceholderText"/>
                  </w:rPr>
                  <w:t>privalomas laukas</w:t>
                </w:r>
              </w:p>
            </w:tc>
          </w:sdtContent>
        </w:sdt>
      </w:tr>
      <w:tr w:rsidR="006129D9" w14:paraId="29490DFB" w14:textId="77777777" w:rsidTr="003D260E">
        <w:trPr>
          <w:trHeight w:val="397"/>
        </w:trPr>
        <w:tc>
          <w:tcPr>
            <w:tcW w:w="3964" w:type="dxa"/>
            <w:shd w:val="clear" w:color="auto" w:fill="EE0000"/>
            <w:vAlign w:val="center"/>
          </w:tcPr>
          <w:p w14:paraId="7AE2A728" w14:textId="6B439B0A" w:rsidR="006129D9" w:rsidRPr="00A8139A" w:rsidRDefault="00274F95" w:rsidP="00D013F8">
            <w:pPr>
              <w:contextualSpacing/>
              <w:rPr>
                <w:color w:val="FFFFFF" w:themeColor="background1"/>
                <w:lang w:val="lv-LV"/>
              </w:rPr>
            </w:pPr>
            <w:r w:rsidRPr="00274F95">
              <w:rPr>
                <w:color w:val="FFFFFF" w:themeColor="background1"/>
                <w:lang w:val="lv-LV"/>
              </w:rPr>
              <w:t>Vartotojo prieigos tipas</w:t>
            </w:r>
          </w:p>
        </w:tc>
        <w:sdt>
          <w:sdtPr>
            <w:rPr>
              <w:lang w:val="lv-LV"/>
            </w:rPr>
            <w:id w:val="1800722299"/>
            <w:placeholder>
              <w:docPart w:val="959157710A0A4864BE8A1B761CFCF165"/>
            </w:placeholder>
            <w:showingPlcHdr/>
            <w:dropDownList>
              <w:listItem w:displayText="Ribotas vartotojas" w:value="Ribotas vartotojas"/>
              <w:listItem w:displayText="Pilnateisis vartotojas" w:value="Pilnateisis vartotojas"/>
            </w:dropDownList>
          </w:sdtPr>
          <w:sdtEndPr/>
          <w:sdtContent>
            <w:tc>
              <w:tcPr>
                <w:tcW w:w="5772" w:type="dxa"/>
                <w:vAlign w:val="center"/>
              </w:tcPr>
              <w:p w14:paraId="643390DB" w14:textId="028433DF" w:rsidR="006129D9" w:rsidRDefault="00274F95" w:rsidP="00D013F8">
                <w:pPr>
                  <w:contextualSpacing/>
                  <w:rPr>
                    <w:lang w:val="lv-LV"/>
                  </w:rPr>
                </w:pPr>
                <w:r w:rsidRPr="00274F95">
                  <w:rPr>
                    <w:rStyle w:val="PlaceholderText"/>
                  </w:rPr>
                  <w:t>pasirinkti iš šių variantų</w:t>
                </w:r>
              </w:p>
            </w:tc>
          </w:sdtContent>
        </w:sdt>
      </w:tr>
      <w:tr w:rsidR="006129D9" w14:paraId="580186F4" w14:textId="77777777" w:rsidTr="003D260E">
        <w:trPr>
          <w:trHeight w:val="397"/>
        </w:trPr>
        <w:tc>
          <w:tcPr>
            <w:tcW w:w="3964" w:type="dxa"/>
            <w:shd w:val="clear" w:color="auto" w:fill="EE0000"/>
            <w:vAlign w:val="center"/>
          </w:tcPr>
          <w:p w14:paraId="72AA29A7" w14:textId="59DC76EB" w:rsidR="006129D9" w:rsidRPr="00A8139A" w:rsidRDefault="00274F95" w:rsidP="00D013F8">
            <w:pPr>
              <w:contextualSpacing/>
              <w:rPr>
                <w:color w:val="FFFFFF" w:themeColor="background1"/>
                <w:lang w:val="lv-LV"/>
              </w:rPr>
            </w:pPr>
            <w:r w:rsidRPr="00274F95">
              <w:rPr>
                <w:color w:val="FFFFFF" w:themeColor="background1"/>
                <w:lang w:val="lv-LV"/>
              </w:rPr>
              <w:t>Prieiga prie akcijų pateikimo įrankio PPT*</w:t>
            </w:r>
          </w:p>
        </w:tc>
        <w:sdt>
          <w:sdtPr>
            <w:rPr>
              <w:lang w:val="lv-LV"/>
            </w:rPr>
            <w:id w:val="2037464589"/>
            <w:placeholder>
              <w:docPart w:val="AEEC8BE4A3E146B1952FAB90B5B5C7FD"/>
            </w:placeholder>
            <w:showingPlcHdr/>
            <w:dropDownList>
              <w:listItem w:displayText="Privalomas" w:value="Privalomas"/>
              <w:listItem w:displayText="Neprivalomas" w:value="Neprivalomas"/>
            </w:dropDownList>
          </w:sdtPr>
          <w:sdtEndPr/>
          <w:sdtContent>
            <w:tc>
              <w:tcPr>
                <w:tcW w:w="5772" w:type="dxa"/>
                <w:vAlign w:val="center"/>
              </w:tcPr>
              <w:p w14:paraId="050CD2D9" w14:textId="17D00810" w:rsidR="006129D9" w:rsidRDefault="00274F95" w:rsidP="00D013F8">
                <w:pPr>
                  <w:contextualSpacing/>
                  <w:rPr>
                    <w:lang w:val="lv-LV"/>
                  </w:rPr>
                </w:pPr>
                <w:r w:rsidRPr="00274F95">
                  <w:rPr>
                    <w:rStyle w:val="PlaceholderText"/>
                  </w:rPr>
                  <w:t>pasirinkti iš šių variantų</w:t>
                </w:r>
              </w:p>
            </w:tc>
          </w:sdtContent>
        </w:sdt>
      </w:tr>
      <w:tr w:rsidR="00A8139A" w14:paraId="6C70449C" w14:textId="77777777" w:rsidTr="003D260E">
        <w:trPr>
          <w:trHeight w:val="397"/>
        </w:trPr>
        <w:tc>
          <w:tcPr>
            <w:tcW w:w="3964" w:type="dxa"/>
            <w:shd w:val="clear" w:color="auto" w:fill="EE0000"/>
            <w:vAlign w:val="center"/>
          </w:tcPr>
          <w:p w14:paraId="494B31F3" w14:textId="14D6C5FF" w:rsidR="00A8139A" w:rsidRPr="00A8139A" w:rsidRDefault="00274F95" w:rsidP="00D013F8">
            <w:pPr>
              <w:contextualSpacing/>
              <w:rPr>
                <w:color w:val="FFFFFF" w:themeColor="background1"/>
                <w:lang w:val="lv-LV"/>
              </w:rPr>
            </w:pPr>
            <w:r w:rsidRPr="00274F95">
              <w:rPr>
                <w:color w:val="FFFFFF" w:themeColor="background1"/>
                <w:lang w:val="lv-LV"/>
              </w:rPr>
              <w:t>Kurios "RIMI" šalies prieigos reikia?</w:t>
            </w:r>
          </w:p>
        </w:tc>
        <w:tc>
          <w:tcPr>
            <w:tcW w:w="5772" w:type="dxa"/>
            <w:vAlign w:val="center"/>
          </w:tcPr>
          <w:p w14:paraId="64C81F93" w14:textId="7BD4290A" w:rsidR="00A8139A" w:rsidRDefault="00A60EB8" w:rsidP="00D013F8">
            <w:pPr>
              <w:contextualSpacing/>
              <w:rPr>
                <w:lang w:val="lv-LV"/>
              </w:rPr>
            </w:pPr>
            <w:sdt>
              <w:sdtPr>
                <w:rPr>
                  <w:lang w:val="lv-LV"/>
                </w:rPr>
                <w:id w:val="1472167384"/>
                <w14:checkbox>
                  <w14:checked w14:val="0"/>
                  <w14:checkedState w14:val="2612" w14:font="MS Gothic"/>
                  <w14:uncheckedState w14:val="2610" w14:font="MS Gothic"/>
                </w14:checkbox>
              </w:sdtPr>
              <w:sdtEndPr/>
              <w:sdtContent>
                <w:r w:rsidR="003D260E">
                  <w:rPr>
                    <w:rFonts w:ascii="MS Gothic" w:eastAsia="MS Gothic" w:hAnsi="MS Gothic" w:hint="eastAsia"/>
                    <w:lang w:val="lv-LV"/>
                  </w:rPr>
                  <w:t>☐</w:t>
                </w:r>
              </w:sdtContent>
            </w:sdt>
            <w:r w:rsidR="00DB69FB">
              <w:rPr>
                <w:lang w:val="lv-LV"/>
              </w:rPr>
              <w:t xml:space="preserve"> Latvija  </w:t>
            </w:r>
            <w:sdt>
              <w:sdtPr>
                <w:rPr>
                  <w:lang w:val="lv-LV"/>
                </w:rPr>
                <w:id w:val="1447269654"/>
                <w14:checkbox>
                  <w14:checked w14:val="0"/>
                  <w14:checkedState w14:val="2612" w14:font="MS Gothic"/>
                  <w14:uncheckedState w14:val="2610" w14:font="MS Gothic"/>
                </w14:checkbox>
              </w:sdtPr>
              <w:sdtEndPr/>
              <w:sdtContent>
                <w:r w:rsidR="00DB69FB">
                  <w:rPr>
                    <w:rFonts w:ascii="MS Gothic" w:eastAsia="MS Gothic" w:hAnsi="MS Gothic" w:hint="eastAsia"/>
                    <w:lang w:val="lv-LV"/>
                  </w:rPr>
                  <w:t>☐</w:t>
                </w:r>
              </w:sdtContent>
            </w:sdt>
            <w:r w:rsidR="00DB69FB">
              <w:rPr>
                <w:lang w:val="lv-LV"/>
              </w:rPr>
              <w:t xml:space="preserve"> Lietuva  </w:t>
            </w:r>
            <w:sdt>
              <w:sdtPr>
                <w:rPr>
                  <w:lang w:val="lv-LV"/>
                </w:rPr>
                <w:id w:val="-1633858672"/>
                <w14:checkbox>
                  <w14:checked w14:val="0"/>
                  <w14:checkedState w14:val="2612" w14:font="MS Gothic"/>
                  <w14:uncheckedState w14:val="2610" w14:font="MS Gothic"/>
                </w14:checkbox>
              </w:sdtPr>
              <w:sdtEndPr/>
              <w:sdtContent>
                <w:r w:rsidR="00DB69FB">
                  <w:rPr>
                    <w:rFonts w:ascii="MS Gothic" w:eastAsia="MS Gothic" w:hAnsi="MS Gothic" w:hint="eastAsia"/>
                    <w:lang w:val="lv-LV"/>
                  </w:rPr>
                  <w:t>☐</w:t>
                </w:r>
              </w:sdtContent>
            </w:sdt>
            <w:r w:rsidR="00DB69FB">
              <w:rPr>
                <w:lang w:val="lv-LV"/>
              </w:rPr>
              <w:t xml:space="preserve"> </w:t>
            </w:r>
            <w:r w:rsidR="00274F95" w:rsidRPr="00274F95">
              <w:rPr>
                <w:lang w:val="lv-LV"/>
              </w:rPr>
              <w:t>Estija</w:t>
            </w:r>
          </w:p>
        </w:tc>
      </w:tr>
    </w:tbl>
    <w:p w14:paraId="04DDF543" w14:textId="19D3A54B" w:rsidR="006129D9" w:rsidRPr="00374DAD" w:rsidRDefault="00DB69FB" w:rsidP="004F21BD">
      <w:pPr>
        <w:spacing w:after="0" w:line="240" w:lineRule="auto"/>
        <w:contextualSpacing/>
        <w:rPr>
          <w:lang w:val="lv-LV"/>
        </w:rPr>
      </w:pPr>
      <w:r>
        <w:rPr>
          <w:lang w:val="lv-LV"/>
        </w:rPr>
        <w:t xml:space="preserve"> </w:t>
      </w:r>
    </w:p>
    <w:p w14:paraId="2D4F1DA9" w14:textId="6152F522" w:rsidR="004F21BD" w:rsidRPr="00374DAD" w:rsidRDefault="003D260E" w:rsidP="004F21BD">
      <w:pPr>
        <w:spacing w:after="0" w:line="240" w:lineRule="auto"/>
        <w:contextualSpacing/>
        <w:rPr>
          <w:lang w:val="lv-LV"/>
        </w:rPr>
      </w:pPr>
      <w:r w:rsidRPr="003D260E">
        <w:rPr>
          <w:lang w:val="lv-LV" w:bidi="lv-LV"/>
        </w:rPr>
        <w:t>*PPT: Akcijų Organizavimo Įrankis - RIMI tiekėjų portalo taikomoji programa, leidžianti vartotojams teikti paraiškas ir pateikti produktus iš anksto nustatytiems akcijų RIMI parduotuvėse periodams. Tiekėjas suteikia prieigą prie PPT taikomosios programos tik tiems darbuotojams, į kurių tiesiogines darbo pareigas įeina Tiekėjo produktų vadyba ir jų reklaminė bei pardavimo veikla RIMI parduotuvėse (pvz., pardavimo vadybininkams, komercijos direktoriams, svarbių klientų vadybininkams, jų padėjėjams ir t. t.). Tiekėjas užtikrina, kad „Pilnateisis vartotojas“ bus tinkamai įgaliotas sudarinėti įpareigojančius susitarimus (ar priedus prie susitarimų) RIMI tiekėjų portale Tiekėjo vardu. PPT taikomoji programa pakeis akcijų paraiškos Excel formą, kurią tiekėjai jau yra užpildę ir pateikė Rimi, jei jie nori organizuoti reklaminę veiklą Rimi parduotuvėse. Bet kuris, kas šiuo metu įtrauktas į RIMI akcijų paraiškų Excel failo (-ų) pildymą, turėtų gauti prieigą prie PPT taikomosios programos</w:t>
      </w:r>
      <w:r w:rsidR="004F21BD" w:rsidRPr="00E25199">
        <w:rPr>
          <w:lang w:val="lv-LV" w:bidi="lv-LV"/>
        </w:rPr>
        <w:t>.</w:t>
      </w:r>
    </w:p>
    <w:p w14:paraId="4F31A201" w14:textId="77777777" w:rsidR="004F21BD" w:rsidRPr="00374DAD" w:rsidRDefault="004F21BD" w:rsidP="004F21BD">
      <w:pPr>
        <w:spacing w:after="0" w:line="240" w:lineRule="auto"/>
        <w:contextualSpacing/>
        <w:rPr>
          <w:lang w:val="lv-LV"/>
        </w:rPr>
      </w:pPr>
    </w:p>
    <w:p w14:paraId="2A8B07C8" w14:textId="77777777" w:rsidR="00633037" w:rsidRDefault="00633037" w:rsidP="004F21BD">
      <w:pPr>
        <w:spacing w:after="0" w:line="240" w:lineRule="auto"/>
        <w:contextualSpacing/>
        <w:rPr>
          <w:lang w:val="lv-LV" w:bidi="lv-LV"/>
        </w:rPr>
      </w:pPr>
    </w:p>
    <w:p w14:paraId="15B28AE7" w14:textId="77777777" w:rsidR="00633037" w:rsidRDefault="00633037" w:rsidP="004F21BD">
      <w:pPr>
        <w:spacing w:after="0" w:line="240" w:lineRule="auto"/>
        <w:contextualSpacing/>
        <w:rPr>
          <w:lang w:val="lv-LV" w:bidi="lv-LV"/>
        </w:rPr>
      </w:pPr>
    </w:p>
    <w:p w14:paraId="009B9BE6" w14:textId="77777777" w:rsidR="003D260E" w:rsidRPr="003D260E" w:rsidRDefault="003D260E" w:rsidP="003D260E">
      <w:pPr>
        <w:spacing w:after="0" w:line="240" w:lineRule="auto"/>
        <w:contextualSpacing/>
        <w:rPr>
          <w:lang w:val="lv-LV" w:bidi="lv-LV"/>
        </w:rPr>
      </w:pPr>
      <w:r w:rsidRPr="003D260E">
        <w:rPr>
          <w:lang w:val="lv-LV" w:bidi="lv-LV"/>
        </w:rPr>
        <w:t>Prieigos apribojimas pagal IP adresą (pasirinktinai)</w:t>
      </w:r>
    </w:p>
    <w:p w14:paraId="6CB87B4D" w14:textId="77777777" w:rsidR="003D260E" w:rsidRPr="003D260E" w:rsidRDefault="003D260E" w:rsidP="003D260E">
      <w:pPr>
        <w:spacing w:after="0" w:line="240" w:lineRule="auto"/>
        <w:contextualSpacing/>
        <w:rPr>
          <w:lang w:val="lv-LV" w:bidi="lv-LV"/>
        </w:rPr>
      </w:pPr>
    </w:p>
    <w:p w14:paraId="7A582EC8" w14:textId="6B6958E8" w:rsidR="003D260E" w:rsidRDefault="003D260E" w:rsidP="003D260E">
      <w:pPr>
        <w:spacing w:after="0" w:line="240" w:lineRule="auto"/>
        <w:contextualSpacing/>
        <w:rPr>
          <w:lang w:val="lv-LV" w:bidi="lv-LV"/>
        </w:rPr>
      </w:pPr>
      <w:r w:rsidRPr="003D260E">
        <w:rPr>
          <w:lang w:val="lv-LV" w:bidi="lv-LV"/>
        </w:rPr>
        <w:t>Jūs galite vienam ar daugiau IP adresui (-ų) apriboti įgalioto vartotojo prieigą prie RIMI tiekėjų portalo, pavyzdžiui, jūsų fiksuotam biuro IP adresui. Tokiu atveju jūsų bendrovės vartotojai  negalės pateikti į RIMI tiekėjų portalą iš bet kurios kitos vietos su kitokiu IP adresu. Norėdami pateikti paraišką tokiam IP adresu pagrįstu prieigos apribojimui jūsų bendrovės įgaliotiems vartotojams, prašome žemiau nurodyti IP adresą (-us), iš kurio prieiga turėtų būti suteikiama:</w:t>
      </w:r>
    </w:p>
    <w:p w14:paraId="4384BD3C" w14:textId="77777777" w:rsidR="003D260E" w:rsidRPr="00374DAD" w:rsidRDefault="003D260E" w:rsidP="003D260E">
      <w:pPr>
        <w:spacing w:after="0" w:line="240" w:lineRule="auto"/>
        <w:contextualSpacing/>
        <w:rPr>
          <w:lang w:val="lv-LV"/>
        </w:rPr>
      </w:pPr>
    </w:p>
    <w:tbl>
      <w:tblPr>
        <w:tblStyle w:val="TableGrid"/>
        <w:tblW w:w="0" w:type="auto"/>
        <w:tblLook w:val="04A0" w:firstRow="1" w:lastRow="0" w:firstColumn="1" w:lastColumn="0" w:noHBand="0" w:noVBand="1"/>
      </w:tblPr>
      <w:tblGrid>
        <w:gridCol w:w="9628"/>
      </w:tblGrid>
      <w:tr w:rsidR="004F21BD" w:rsidRPr="00E25199" w14:paraId="7907EA66" w14:textId="77777777" w:rsidTr="002A066D">
        <w:trPr>
          <w:trHeight w:val="397"/>
        </w:trPr>
        <w:sdt>
          <w:sdtPr>
            <w:rPr>
              <w:lang w:val="lv-LV"/>
            </w:rPr>
            <w:id w:val="1860155576"/>
            <w:placeholder>
              <w:docPart w:val="150F05E8EEF547A68D50047654297053"/>
            </w:placeholder>
            <w:showingPlcHdr/>
            <w:text/>
          </w:sdtPr>
          <w:sdtEndPr/>
          <w:sdtContent>
            <w:tc>
              <w:tcPr>
                <w:tcW w:w="9628" w:type="dxa"/>
                <w:vAlign w:val="center"/>
              </w:tcPr>
              <w:p w14:paraId="6D2329CF" w14:textId="00A82A0F" w:rsidR="004F21BD" w:rsidRPr="00374DAD" w:rsidRDefault="003D260E" w:rsidP="002A066D">
                <w:pPr>
                  <w:contextualSpacing/>
                  <w:rPr>
                    <w:lang w:val="lv-LV"/>
                  </w:rPr>
                </w:pPr>
                <w:r w:rsidRPr="003D260E">
                  <w:rPr>
                    <w:color w:val="767171" w:themeColor="background2" w:themeShade="80"/>
                    <w:lang w:val="lv-LV"/>
                  </w:rPr>
                  <w:t>IP adresą</w:t>
                </w:r>
              </w:p>
            </w:tc>
          </w:sdtContent>
        </w:sdt>
      </w:tr>
      <w:tr w:rsidR="004F21BD" w:rsidRPr="00E25199" w14:paraId="1AF582B1" w14:textId="77777777" w:rsidTr="002A066D">
        <w:trPr>
          <w:trHeight w:val="397"/>
        </w:trPr>
        <w:sdt>
          <w:sdtPr>
            <w:rPr>
              <w:lang w:val="lv-LV"/>
            </w:rPr>
            <w:id w:val="-469978860"/>
            <w:placeholder>
              <w:docPart w:val="6269FD0F9658459AAC1ED74597677FDA"/>
            </w:placeholder>
            <w:showingPlcHdr/>
            <w:text/>
          </w:sdtPr>
          <w:sdtEndPr/>
          <w:sdtContent>
            <w:tc>
              <w:tcPr>
                <w:tcW w:w="9628" w:type="dxa"/>
                <w:vAlign w:val="center"/>
              </w:tcPr>
              <w:p w14:paraId="3FB8432A" w14:textId="04F3F609" w:rsidR="004F21BD" w:rsidRPr="00374DAD" w:rsidRDefault="003D260E" w:rsidP="002A066D">
                <w:pPr>
                  <w:contextualSpacing/>
                  <w:rPr>
                    <w:lang w:val="lv-LV"/>
                  </w:rPr>
                </w:pPr>
                <w:r w:rsidRPr="003D260E">
                  <w:rPr>
                    <w:rStyle w:val="PlaceholderText"/>
                  </w:rPr>
                  <w:t>IP adresą</w:t>
                </w:r>
              </w:p>
            </w:tc>
          </w:sdtContent>
        </w:sdt>
      </w:tr>
      <w:tr w:rsidR="004F21BD" w:rsidRPr="00E25199" w14:paraId="390CD7E2" w14:textId="77777777" w:rsidTr="002A066D">
        <w:trPr>
          <w:trHeight w:val="397"/>
        </w:trPr>
        <w:sdt>
          <w:sdtPr>
            <w:rPr>
              <w:lang w:val="lv-LV"/>
            </w:rPr>
            <w:id w:val="-570116270"/>
            <w:placeholder>
              <w:docPart w:val="30249F931EB049D0B32E80B7EDD716CA"/>
            </w:placeholder>
            <w:showingPlcHdr/>
            <w:text/>
          </w:sdtPr>
          <w:sdtEndPr/>
          <w:sdtContent>
            <w:tc>
              <w:tcPr>
                <w:tcW w:w="9628" w:type="dxa"/>
                <w:vAlign w:val="center"/>
              </w:tcPr>
              <w:p w14:paraId="57A3915F" w14:textId="2CA7654A" w:rsidR="004F21BD" w:rsidRPr="00374DAD" w:rsidRDefault="003D260E" w:rsidP="002A066D">
                <w:pPr>
                  <w:contextualSpacing/>
                  <w:rPr>
                    <w:lang w:val="lv-LV"/>
                  </w:rPr>
                </w:pPr>
                <w:r w:rsidRPr="003D260E">
                  <w:rPr>
                    <w:rStyle w:val="PlaceholderText"/>
                  </w:rPr>
                  <w:t>IP adresą</w:t>
                </w:r>
              </w:p>
            </w:tc>
          </w:sdtContent>
        </w:sdt>
      </w:tr>
    </w:tbl>
    <w:p w14:paraId="3CC2C1EF" w14:textId="77777777" w:rsidR="004F21BD" w:rsidRPr="00374DAD" w:rsidRDefault="004F21BD" w:rsidP="004F21BD">
      <w:pPr>
        <w:spacing w:after="0" w:line="240" w:lineRule="auto"/>
        <w:contextualSpacing/>
        <w:rPr>
          <w:lang w:val="lv-LV"/>
        </w:rPr>
      </w:pPr>
    </w:p>
    <w:p w14:paraId="438BB224" w14:textId="77777777" w:rsidR="003D260E" w:rsidRDefault="003D260E" w:rsidP="003D260E">
      <w:pPr>
        <w:spacing w:after="0" w:line="240" w:lineRule="auto"/>
        <w:contextualSpacing/>
      </w:pPr>
      <w:r>
        <w:t>Ši Įgalioto vartotojo skyrimo forma yra neatskiriama PRIEIGOS PRIE RIMI TIEKĖJŲ PORTALO IR NAUDOJIMOSI JUO REIKALAVIMŲ IR SĄLYGŲ dalis.</w:t>
      </w:r>
    </w:p>
    <w:p w14:paraId="613DE911" w14:textId="77777777" w:rsidR="003D260E" w:rsidRDefault="003D260E" w:rsidP="003D260E">
      <w:pPr>
        <w:spacing w:after="0" w:line="240" w:lineRule="auto"/>
        <w:contextualSpacing/>
      </w:pPr>
    </w:p>
    <w:p w14:paraId="1F2310C9" w14:textId="77777777" w:rsidR="003D260E" w:rsidRDefault="003D260E" w:rsidP="003D260E">
      <w:pPr>
        <w:spacing w:after="0" w:line="240" w:lineRule="auto"/>
        <w:contextualSpacing/>
      </w:pPr>
      <w:r>
        <w:t>Patvirtino:</w:t>
      </w:r>
    </w:p>
    <w:p w14:paraId="1F47C02B" w14:textId="77777777" w:rsidR="003D260E" w:rsidRDefault="003D260E" w:rsidP="003D260E">
      <w:pPr>
        <w:spacing w:after="0" w:line="240" w:lineRule="auto"/>
        <w:contextualSpacing/>
      </w:pPr>
    </w:p>
    <w:p w14:paraId="1EA40099" w14:textId="62404C7F" w:rsidR="003D260E" w:rsidRDefault="003D260E" w:rsidP="003D260E">
      <w:pPr>
        <w:spacing w:after="0" w:line="240" w:lineRule="auto"/>
        <w:contextualSpacing/>
      </w:pPr>
      <w:r>
        <w:t>Tiekėjo pasirašyti įgaliotas asmuo</w:t>
      </w:r>
      <w:r>
        <w:t xml:space="preserve"> </w:t>
      </w:r>
      <w:sdt>
        <w:sdtPr>
          <w:id w:val="914754697"/>
          <w:placeholder>
            <w:docPart w:val="A809ADB2BA6F479C91279E54D8F178FE"/>
          </w:placeholder>
          <w:showingPlcHdr/>
          <w:text/>
        </w:sdtPr>
        <w:sdtContent>
          <w:r>
            <w:rPr>
              <w:rStyle w:val="PlaceholderText"/>
            </w:rPr>
            <w:t>Vardas,</w:t>
          </w:r>
          <w:r w:rsidRPr="003D260E">
            <w:rPr>
              <w:rStyle w:val="PlaceholderText"/>
              <w:color w:val="808080" w:themeColor="background1" w:themeShade="80"/>
            </w:rPr>
            <w:t xml:space="preserve"> </w:t>
          </w:r>
          <w:r w:rsidRPr="003D260E">
            <w:rPr>
              <w:color w:val="808080" w:themeColor="background1" w:themeShade="80"/>
              <w:lang w:val="lv-LV"/>
            </w:rPr>
            <w:t>Pavardė</w:t>
          </w:r>
        </w:sdtContent>
      </w:sdt>
    </w:p>
    <w:p w14:paraId="14B7B24B" w14:textId="77777777" w:rsidR="003D260E" w:rsidRDefault="003D260E" w:rsidP="003D260E">
      <w:pPr>
        <w:spacing w:after="0" w:line="240" w:lineRule="auto"/>
        <w:contextualSpacing/>
      </w:pPr>
    </w:p>
    <w:p w14:paraId="1CC9A788" w14:textId="77777777" w:rsidR="003D260E" w:rsidRDefault="003D260E" w:rsidP="003D260E">
      <w:pPr>
        <w:spacing w:after="0" w:line="240" w:lineRule="auto"/>
        <w:contextualSpacing/>
      </w:pPr>
    </w:p>
    <w:p w14:paraId="76EBE32E" w14:textId="77777777" w:rsidR="003D260E" w:rsidRDefault="003D260E" w:rsidP="003D260E">
      <w:pPr>
        <w:spacing w:after="0" w:line="240" w:lineRule="auto"/>
        <w:contextualSpacing/>
      </w:pPr>
    </w:p>
    <w:p w14:paraId="663FB060" w14:textId="7F2CDB74" w:rsidR="003D260E" w:rsidRDefault="003D260E" w:rsidP="003D260E">
      <w:pPr>
        <w:spacing w:after="0" w:line="240" w:lineRule="auto"/>
        <w:contextualSpacing/>
      </w:pPr>
      <w:r>
        <w:t>Parašas______________________________________________________________</w:t>
      </w:r>
    </w:p>
    <w:p w14:paraId="345E3781" w14:textId="77777777" w:rsidR="003D260E" w:rsidRDefault="003D260E" w:rsidP="003D260E">
      <w:pPr>
        <w:spacing w:after="0" w:line="240" w:lineRule="auto"/>
        <w:contextualSpacing/>
      </w:pPr>
    </w:p>
    <w:p w14:paraId="1D842788" w14:textId="77777777" w:rsidR="003D260E" w:rsidRDefault="003D260E" w:rsidP="003D260E">
      <w:pPr>
        <w:spacing w:after="0" w:line="240" w:lineRule="auto"/>
        <w:contextualSpacing/>
      </w:pPr>
      <w:r>
        <w:t>Data________________________________________________________________</w:t>
      </w:r>
    </w:p>
    <w:p w14:paraId="50C1AAA0" w14:textId="77777777" w:rsidR="004F21BD" w:rsidRPr="00E25199" w:rsidRDefault="004F21BD" w:rsidP="004F21BD">
      <w:pPr>
        <w:spacing w:after="0" w:line="240" w:lineRule="auto"/>
        <w:contextualSpacing/>
        <w:rPr>
          <w:lang w:val="en-US"/>
        </w:rPr>
      </w:pPr>
    </w:p>
    <w:p w14:paraId="30BB8F4C" w14:textId="77777777" w:rsidR="004F21BD" w:rsidRPr="00E25199" w:rsidRDefault="004F21BD" w:rsidP="004F21BD">
      <w:pPr>
        <w:spacing w:after="0" w:line="240" w:lineRule="auto"/>
        <w:contextualSpacing/>
        <w:rPr>
          <w:lang w:val="en-US"/>
        </w:rPr>
      </w:pPr>
    </w:p>
    <w:p w14:paraId="267521EA" w14:textId="77777777" w:rsidR="004F21BD" w:rsidRPr="00E25199" w:rsidRDefault="004F21BD" w:rsidP="004F21BD">
      <w:pPr>
        <w:spacing w:after="0" w:line="240" w:lineRule="auto"/>
        <w:contextualSpacing/>
        <w:rPr>
          <w:lang w:val="en-US"/>
        </w:rPr>
      </w:pPr>
    </w:p>
    <w:p w14:paraId="76A2D689" w14:textId="73E3F28E" w:rsidR="004F21BD" w:rsidRPr="00E25199" w:rsidRDefault="004F21BD" w:rsidP="004F21BD">
      <w:pPr>
        <w:spacing w:after="0" w:line="240" w:lineRule="auto"/>
        <w:contextualSpacing/>
        <w:rPr>
          <w:lang w:val="en-US"/>
        </w:rPr>
      </w:pPr>
    </w:p>
    <w:p w14:paraId="600D3F60" w14:textId="77777777" w:rsidR="004F21BD" w:rsidRPr="00E25199" w:rsidRDefault="004F21BD" w:rsidP="004F21BD">
      <w:pPr>
        <w:spacing w:after="0" w:line="240" w:lineRule="auto"/>
        <w:contextualSpacing/>
        <w:rPr>
          <w:lang w:val="en-US"/>
        </w:rPr>
      </w:pPr>
    </w:p>
    <w:p w14:paraId="77453E95" w14:textId="77777777" w:rsidR="004F21BD" w:rsidRDefault="004F21BD" w:rsidP="004F21BD"/>
    <w:p w14:paraId="5A422518" w14:textId="2AC61183" w:rsidR="000D132A" w:rsidRDefault="000D132A"/>
    <w:sectPr w:rsidR="000D132A" w:rsidSect="0047471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BC3B9" w14:textId="77777777" w:rsidR="00A60EB8" w:rsidRDefault="00A60EB8" w:rsidP="00E3712C">
      <w:pPr>
        <w:spacing w:after="0" w:line="240" w:lineRule="auto"/>
      </w:pPr>
      <w:r>
        <w:separator/>
      </w:r>
    </w:p>
  </w:endnote>
  <w:endnote w:type="continuationSeparator" w:id="0">
    <w:p w14:paraId="7E987A44" w14:textId="77777777" w:rsidR="00A60EB8" w:rsidRDefault="00A60EB8" w:rsidP="00E3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1FE66" w14:textId="77777777" w:rsidR="00D013F8" w:rsidRDefault="00D01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658938"/>
      <w:docPartObj>
        <w:docPartGallery w:val="Page Numbers (Bottom of Page)"/>
        <w:docPartUnique/>
      </w:docPartObj>
    </w:sdtPr>
    <w:sdtEndPr>
      <w:rPr>
        <w:noProof/>
      </w:rPr>
    </w:sdtEndPr>
    <w:sdtContent>
      <w:p w14:paraId="0D9438CC" w14:textId="47DF31FD" w:rsidR="00DF0C4F" w:rsidRDefault="00DF0C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2C426B" w14:textId="77777777" w:rsidR="00DF0C4F" w:rsidRDefault="00DF0C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553C3" w14:textId="77777777" w:rsidR="00D013F8" w:rsidRDefault="00D01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7E349" w14:textId="77777777" w:rsidR="00A60EB8" w:rsidRDefault="00A60EB8" w:rsidP="00E3712C">
      <w:pPr>
        <w:spacing w:after="0" w:line="240" w:lineRule="auto"/>
      </w:pPr>
      <w:r>
        <w:separator/>
      </w:r>
    </w:p>
  </w:footnote>
  <w:footnote w:type="continuationSeparator" w:id="0">
    <w:p w14:paraId="6106FA04" w14:textId="77777777" w:rsidR="00A60EB8" w:rsidRDefault="00A60EB8" w:rsidP="00E37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28D8B" w14:textId="77777777" w:rsidR="00D013F8" w:rsidRDefault="00D01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61837" w14:textId="77777777" w:rsidR="00D013F8" w:rsidRDefault="00D013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3D41A" w14:textId="77777777" w:rsidR="00D013F8" w:rsidRDefault="00D013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2C"/>
    <w:rsid w:val="000D132A"/>
    <w:rsid w:val="001A279B"/>
    <w:rsid w:val="001B297A"/>
    <w:rsid w:val="00274F95"/>
    <w:rsid w:val="002A066D"/>
    <w:rsid w:val="00342FE1"/>
    <w:rsid w:val="003D260E"/>
    <w:rsid w:val="00474713"/>
    <w:rsid w:val="004F21BD"/>
    <w:rsid w:val="006129D9"/>
    <w:rsid w:val="00633037"/>
    <w:rsid w:val="0073682F"/>
    <w:rsid w:val="007D6A29"/>
    <w:rsid w:val="00A54277"/>
    <w:rsid w:val="00A60EB8"/>
    <w:rsid w:val="00A8139A"/>
    <w:rsid w:val="00D013F8"/>
    <w:rsid w:val="00DB69FB"/>
    <w:rsid w:val="00DE0E2A"/>
    <w:rsid w:val="00DF0C4F"/>
    <w:rsid w:val="00E3712C"/>
    <w:rsid w:val="00EE4445"/>
    <w:rsid w:val="00F500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3258D"/>
  <w15:chartTrackingRefBased/>
  <w15:docId w15:val="{5375C57B-BE02-422F-A1EC-8BED1A04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1BD"/>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1BD"/>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4713"/>
    <w:rPr>
      <w:color w:val="808080"/>
    </w:rPr>
  </w:style>
  <w:style w:type="paragraph" w:styleId="Header">
    <w:name w:val="header"/>
    <w:basedOn w:val="Normal"/>
    <w:link w:val="HeaderChar"/>
    <w:uiPriority w:val="99"/>
    <w:unhideWhenUsed/>
    <w:rsid w:val="00DF0C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0C4F"/>
    <w:rPr>
      <w:lang w:val="lt-LT"/>
    </w:rPr>
  </w:style>
  <w:style w:type="paragraph" w:styleId="Footer">
    <w:name w:val="footer"/>
    <w:basedOn w:val="Normal"/>
    <w:link w:val="FooterChar"/>
    <w:uiPriority w:val="99"/>
    <w:unhideWhenUsed/>
    <w:rsid w:val="00DF0C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0C4F"/>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63E49238D24C0A800051D6412EC748"/>
        <w:category>
          <w:name w:val="General"/>
          <w:gallery w:val="placeholder"/>
        </w:category>
        <w:types>
          <w:type w:val="bbPlcHdr"/>
        </w:types>
        <w:behaviors>
          <w:behavior w:val="content"/>
        </w:behaviors>
        <w:guid w:val="{8ECC5CFF-7A7C-4594-88B5-81694BC6D86F}"/>
      </w:docPartPr>
      <w:docPartBody>
        <w:p w:rsidR="00F315B0" w:rsidRDefault="00594265" w:rsidP="00594265">
          <w:pPr>
            <w:pStyle w:val="2E63E49238D24C0A800051D6412EC7489"/>
          </w:pPr>
          <w:r w:rsidRPr="00274F95">
            <w:rPr>
              <w:rStyle w:val="PlaceholderText"/>
            </w:rPr>
            <w:t>privalomas laukas</w:t>
          </w:r>
        </w:p>
      </w:docPartBody>
    </w:docPart>
    <w:docPart>
      <w:docPartPr>
        <w:name w:val="1DFFB707EB8B4091B75F9FE358520273"/>
        <w:category>
          <w:name w:val="General"/>
          <w:gallery w:val="placeholder"/>
        </w:category>
        <w:types>
          <w:type w:val="bbPlcHdr"/>
        </w:types>
        <w:behaviors>
          <w:behavior w:val="content"/>
        </w:behaviors>
        <w:guid w:val="{DA073255-985B-4920-9910-9BBB58392FEC}"/>
      </w:docPartPr>
      <w:docPartBody>
        <w:p w:rsidR="00F315B0" w:rsidRDefault="00594265" w:rsidP="00594265">
          <w:pPr>
            <w:pStyle w:val="1DFFB707EB8B4091B75F9FE3585202739"/>
          </w:pPr>
          <w:r w:rsidRPr="00274F95">
            <w:rPr>
              <w:rStyle w:val="PlaceholderText"/>
            </w:rPr>
            <w:t>privalomas laukas</w:t>
          </w:r>
        </w:p>
      </w:docPartBody>
    </w:docPart>
    <w:docPart>
      <w:docPartPr>
        <w:name w:val="6F3EC0EF92674AC79089982C60F68C9A"/>
        <w:category>
          <w:name w:val="General"/>
          <w:gallery w:val="placeholder"/>
        </w:category>
        <w:types>
          <w:type w:val="bbPlcHdr"/>
        </w:types>
        <w:behaviors>
          <w:behavior w:val="content"/>
        </w:behaviors>
        <w:guid w:val="{89E881B6-D262-4BDF-A151-BE85AD719416}"/>
      </w:docPartPr>
      <w:docPartBody>
        <w:p w:rsidR="00F315B0" w:rsidRDefault="00594265" w:rsidP="00594265">
          <w:pPr>
            <w:pStyle w:val="6F3EC0EF92674AC79089982C60F68C9A9"/>
          </w:pPr>
          <w:r w:rsidRPr="00274F95">
            <w:rPr>
              <w:rStyle w:val="PlaceholderText"/>
            </w:rPr>
            <w:t>privalomas laukas</w:t>
          </w:r>
        </w:p>
      </w:docPartBody>
    </w:docPart>
    <w:docPart>
      <w:docPartPr>
        <w:name w:val="B44AE65574B24CB58CF6966A9CC0410D"/>
        <w:category>
          <w:name w:val="General"/>
          <w:gallery w:val="placeholder"/>
        </w:category>
        <w:types>
          <w:type w:val="bbPlcHdr"/>
        </w:types>
        <w:behaviors>
          <w:behavior w:val="content"/>
        </w:behaviors>
        <w:guid w:val="{F74A01C9-7EE3-4352-8E69-641A4645B83A}"/>
      </w:docPartPr>
      <w:docPartBody>
        <w:p w:rsidR="00F315B0" w:rsidRDefault="00594265" w:rsidP="00594265">
          <w:pPr>
            <w:pStyle w:val="B44AE65574B24CB58CF6966A9CC0410D7"/>
          </w:pPr>
          <w:r w:rsidRPr="00274F95">
            <w:rPr>
              <w:rStyle w:val="PlaceholderText"/>
            </w:rPr>
            <w:t>pasirenkamas laukas</w:t>
          </w:r>
        </w:p>
      </w:docPartBody>
    </w:docPart>
    <w:docPart>
      <w:docPartPr>
        <w:name w:val="AA1B49FDD03643D3940C9C9CA72689B6"/>
        <w:category>
          <w:name w:val="General"/>
          <w:gallery w:val="placeholder"/>
        </w:category>
        <w:types>
          <w:type w:val="bbPlcHdr"/>
        </w:types>
        <w:behaviors>
          <w:behavior w:val="content"/>
        </w:behaviors>
        <w:guid w:val="{B71FCBD2-F9E3-49A0-A5E0-481FB9963D13}"/>
      </w:docPartPr>
      <w:docPartBody>
        <w:p w:rsidR="00F315B0" w:rsidRDefault="00594265" w:rsidP="00594265">
          <w:pPr>
            <w:pStyle w:val="AA1B49FDD03643D3940C9C9CA72689B67"/>
          </w:pPr>
          <w:r w:rsidRPr="00274F95">
            <w:rPr>
              <w:rStyle w:val="PlaceholderText"/>
            </w:rPr>
            <w:t>privalomas laukas</w:t>
          </w:r>
        </w:p>
      </w:docPartBody>
    </w:docPart>
    <w:docPart>
      <w:docPartPr>
        <w:name w:val="959157710A0A4864BE8A1B761CFCF165"/>
        <w:category>
          <w:name w:val="General"/>
          <w:gallery w:val="placeholder"/>
        </w:category>
        <w:types>
          <w:type w:val="bbPlcHdr"/>
        </w:types>
        <w:behaviors>
          <w:behavior w:val="content"/>
        </w:behaviors>
        <w:guid w:val="{37A44E13-73AE-4F18-B666-51F4EAF3EEAD}"/>
      </w:docPartPr>
      <w:docPartBody>
        <w:p w:rsidR="00F315B0" w:rsidRDefault="00594265" w:rsidP="00594265">
          <w:pPr>
            <w:pStyle w:val="959157710A0A4864BE8A1B761CFCF1657"/>
          </w:pPr>
          <w:r w:rsidRPr="00274F95">
            <w:rPr>
              <w:rStyle w:val="PlaceholderText"/>
            </w:rPr>
            <w:t>pasirinkti iš šių variantų</w:t>
          </w:r>
        </w:p>
      </w:docPartBody>
    </w:docPart>
    <w:docPart>
      <w:docPartPr>
        <w:name w:val="AEEC8BE4A3E146B1952FAB90B5B5C7FD"/>
        <w:category>
          <w:name w:val="General"/>
          <w:gallery w:val="placeholder"/>
        </w:category>
        <w:types>
          <w:type w:val="bbPlcHdr"/>
        </w:types>
        <w:behaviors>
          <w:behavior w:val="content"/>
        </w:behaviors>
        <w:guid w:val="{320FD39C-7412-4C80-BD53-439F4C2E75C5}"/>
      </w:docPartPr>
      <w:docPartBody>
        <w:p w:rsidR="00F315B0" w:rsidRDefault="00594265" w:rsidP="00594265">
          <w:pPr>
            <w:pStyle w:val="AEEC8BE4A3E146B1952FAB90B5B5C7FD6"/>
          </w:pPr>
          <w:r w:rsidRPr="00274F95">
            <w:rPr>
              <w:rStyle w:val="PlaceholderText"/>
            </w:rPr>
            <w:t>pasirinkti iš šių variantų</w:t>
          </w:r>
        </w:p>
      </w:docPartBody>
    </w:docPart>
    <w:docPart>
      <w:docPartPr>
        <w:name w:val="150F05E8EEF547A68D50047654297053"/>
        <w:category>
          <w:name w:val="General"/>
          <w:gallery w:val="placeholder"/>
        </w:category>
        <w:types>
          <w:type w:val="bbPlcHdr"/>
        </w:types>
        <w:behaviors>
          <w:behavior w:val="content"/>
        </w:behaviors>
        <w:guid w:val="{55292BB6-A86F-4415-886A-2298FFEB2867}"/>
      </w:docPartPr>
      <w:docPartBody>
        <w:p w:rsidR="00F315B0" w:rsidRDefault="00594265" w:rsidP="00594265">
          <w:pPr>
            <w:pStyle w:val="150F05E8EEF547A68D500476542970535"/>
          </w:pPr>
          <w:r w:rsidRPr="003D260E">
            <w:rPr>
              <w:color w:val="767171" w:themeColor="background2" w:themeShade="80"/>
              <w:lang w:val="lv-LV"/>
            </w:rPr>
            <w:t>IP adresą</w:t>
          </w:r>
        </w:p>
      </w:docPartBody>
    </w:docPart>
    <w:docPart>
      <w:docPartPr>
        <w:name w:val="6269FD0F9658459AAC1ED74597677FDA"/>
        <w:category>
          <w:name w:val="General"/>
          <w:gallery w:val="placeholder"/>
        </w:category>
        <w:types>
          <w:type w:val="bbPlcHdr"/>
        </w:types>
        <w:behaviors>
          <w:behavior w:val="content"/>
        </w:behaviors>
        <w:guid w:val="{A50D6A72-BA4A-430B-9AAB-2C456F5D4321}"/>
      </w:docPartPr>
      <w:docPartBody>
        <w:p w:rsidR="00F315B0" w:rsidRDefault="00594265" w:rsidP="00594265">
          <w:pPr>
            <w:pStyle w:val="6269FD0F9658459AAC1ED74597677FDA5"/>
          </w:pPr>
          <w:r w:rsidRPr="003D260E">
            <w:rPr>
              <w:rStyle w:val="PlaceholderText"/>
            </w:rPr>
            <w:t>IP adresą</w:t>
          </w:r>
        </w:p>
      </w:docPartBody>
    </w:docPart>
    <w:docPart>
      <w:docPartPr>
        <w:name w:val="30249F931EB049D0B32E80B7EDD716CA"/>
        <w:category>
          <w:name w:val="General"/>
          <w:gallery w:val="placeholder"/>
        </w:category>
        <w:types>
          <w:type w:val="bbPlcHdr"/>
        </w:types>
        <w:behaviors>
          <w:behavior w:val="content"/>
        </w:behaviors>
        <w:guid w:val="{8729F67D-A21F-493C-B2EB-FCF55D89B401}"/>
      </w:docPartPr>
      <w:docPartBody>
        <w:p w:rsidR="00F315B0" w:rsidRDefault="00594265" w:rsidP="00594265">
          <w:pPr>
            <w:pStyle w:val="30249F931EB049D0B32E80B7EDD716CA5"/>
          </w:pPr>
          <w:r w:rsidRPr="003D260E">
            <w:rPr>
              <w:rStyle w:val="PlaceholderText"/>
            </w:rPr>
            <w:t>IP adresą</w:t>
          </w:r>
        </w:p>
      </w:docPartBody>
    </w:docPart>
    <w:docPart>
      <w:docPartPr>
        <w:name w:val="8178CC70F75B4A2D89DFB3109138C700"/>
        <w:category>
          <w:name w:val="General"/>
          <w:gallery w:val="placeholder"/>
        </w:category>
        <w:types>
          <w:type w:val="bbPlcHdr"/>
        </w:types>
        <w:behaviors>
          <w:behavior w:val="content"/>
        </w:behaviors>
        <w:guid w:val="{8262C2CD-7858-465C-B592-716F1CAD103B}"/>
      </w:docPartPr>
      <w:docPartBody>
        <w:p w:rsidR="00000000" w:rsidRDefault="00594265" w:rsidP="00594265">
          <w:pPr>
            <w:pStyle w:val="8178CC70F75B4A2D89DFB3109138C7002"/>
          </w:pPr>
          <w:r>
            <w:rPr>
              <w:rStyle w:val="PlaceholderText"/>
            </w:rPr>
            <w:t>Tiekejas</w:t>
          </w:r>
        </w:p>
      </w:docPartBody>
    </w:docPart>
    <w:docPart>
      <w:docPartPr>
        <w:name w:val="A809ADB2BA6F479C91279E54D8F178FE"/>
        <w:category>
          <w:name w:val="General"/>
          <w:gallery w:val="placeholder"/>
        </w:category>
        <w:types>
          <w:type w:val="bbPlcHdr"/>
        </w:types>
        <w:behaviors>
          <w:behavior w:val="content"/>
        </w:behaviors>
        <w:guid w:val="{E993090D-54AC-443B-9451-830EEEE4A75D}"/>
      </w:docPartPr>
      <w:docPartBody>
        <w:p w:rsidR="00000000" w:rsidRDefault="00594265" w:rsidP="00594265">
          <w:pPr>
            <w:pStyle w:val="A809ADB2BA6F479C91279E54D8F178FE1"/>
          </w:pPr>
          <w:r>
            <w:rPr>
              <w:rStyle w:val="PlaceholderText"/>
            </w:rPr>
            <w:t>Vardas,</w:t>
          </w:r>
          <w:r w:rsidRPr="003D260E">
            <w:rPr>
              <w:rStyle w:val="PlaceholderText"/>
              <w:color w:val="808080" w:themeColor="background1" w:themeShade="80"/>
            </w:rPr>
            <w:t xml:space="preserve"> </w:t>
          </w:r>
          <w:r w:rsidRPr="003D260E">
            <w:rPr>
              <w:color w:val="808080" w:themeColor="background1" w:themeShade="80"/>
              <w:lang w:val="lv-LV"/>
            </w:rPr>
            <w:t>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AA"/>
    <w:rsid w:val="004A3F36"/>
    <w:rsid w:val="00594265"/>
    <w:rsid w:val="007413AA"/>
    <w:rsid w:val="00965F57"/>
    <w:rsid w:val="009A71C4"/>
    <w:rsid w:val="00F3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4265"/>
    <w:rPr>
      <w:color w:val="808080"/>
    </w:rPr>
  </w:style>
  <w:style w:type="paragraph" w:customStyle="1" w:styleId="3146BEF7405248A188E5B98CF2B50B51">
    <w:name w:val="3146BEF7405248A188E5B98CF2B50B51"/>
    <w:rsid w:val="007413AA"/>
    <w:rPr>
      <w:rFonts w:eastAsiaTheme="minorHAnsi"/>
      <w:lang w:val="lt-LT"/>
    </w:rPr>
  </w:style>
  <w:style w:type="paragraph" w:customStyle="1" w:styleId="3146BEF7405248A188E5B98CF2B50B511">
    <w:name w:val="3146BEF7405248A188E5B98CF2B50B511"/>
    <w:rsid w:val="007413AA"/>
    <w:rPr>
      <w:rFonts w:eastAsiaTheme="minorHAnsi"/>
      <w:lang w:val="lt-LT"/>
    </w:rPr>
  </w:style>
  <w:style w:type="paragraph" w:customStyle="1" w:styleId="3146BEF7405248A188E5B98CF2B50B512">
    <w:name w:val="3146BEF7405248A188E5B98CF2B50B512"/>
    <w:rsid w:val="007413AA"/>
    <w:rPr>
      <w:rFonts w:eastAsiaTheme="minorHAnsi"/>
      <w:lang w:val="lt-LT"/>
    </w:rPr>
  </w:style>
  <w:style w:type="paragraph" w:customStyle="1" w:styleId="3146BEF7405248A188E5B98CF2B50B513">
    <w:name w:val="3146BEF7405248A188E5B98CF2B50B513"/>
    <w:rsid w:val="007413AA"/>
    <w:rPr>
      <w:rFonts w:eastAsiaTheme="minorHAnsi"/>
      <w:lang w:val="lt-LT"/>
    </w:rPr>
  </w:style>
  <w:style w:type="paragraph" w:customStyle="1" w:styleId="80F677E3068D4C01ADDA325EC47710ED">
    <w:name w:val="80F677E3068D4C01ADDA325EC47710ED"/>
    <w:rsid w:val="007413AA"/>
    <w:rPr>
      <w:rFonts w:eastAsiaTheme="minorHAnsi"/>
      <w:lang w:val="lt-LT"/>
    </w:rPr>
  </w:style>
  <w:style w:type="paragraph" w:customStyle="1" w:styleId="D2E1C596526344058EDAC0B6C55F9FAE">
    <w:name w:val="D2E1C596526344058EDAC0B6C55F9FAE"/>
    <w:rsid w:val="007413AA"/>
  </w:style>
  <w:style w:type="paragraph" w:customStyle="1" w:styleId="3146BEF7405248A188E5B98CF2B50B514">
    <w:name w:val="3146BEF7405248A188E5B98CF2B50B514"/>
    <w:rsid w:val="007413AA"/>
    <w:rPr>
      <w:rFonts w:eastAsiaTheme="minorHAnsi"/>
      <w:lang w:val="lt-LT"/>
    </w:rPr>
  </w:style>
  <w:style w:type="paragraph" w:customStyle="1" w:styleId="D2E1C596526344058EDAC0B6C55F9FAE1">
    <w:name w:val="D2E1C596526344058EDAC0B6C55F9FAE1"/>
    <w:rsid w:val="007413AA"/>
    <w:rPr>
      <w:rFonts w:eastAsiaTheme="minorHAnsi"/>
      <w:lang w:val="lt-LT"/>
    </w:rPr>
  </w:style>
  <w:style w:type="paragraph" w:customStyle="1" w:styleId="3146BEF7405248A188E5B98CF2B50B515">
    <w:name w:val="3146BEF7405248A188E5B98CF2B50B515"/>
    <w:rsid w:val="007413AA"/>
    <w:rPr>
      <w:rFonts w:eastAsiaTheme="minorHAnsi"/>
      <w:lang w:val="lt-LT"/>
    </w:rPr>
  </w:style>
  <w:style w:type="paragraph" w:customStyle="1" w:styleId="100958C687264EF6AF95C9829227B06C">
    <w:name w:val="100958C687264EF6AF95C9829227B06C"/>
    <w:rsid w:val="007413AA"/>
    <w:rPr>
      <w:rFonts w:eastAsiaTheme="minorHAnsi"/>
      <w:lang w:val="lt-LT"/>
    </w:rPr>
  </w:style>
  <w:style w:type="paragraph" w:customStyle="1" w:styleId="3146BEF7405248A188E5B98CF2B50B516">
    <w:name w:val="3146BEF7405248A188E5B98CF2B50B516"/>
    <w:rsid w:val="007413AA"/>
    <w:rPr>
      <w:rFonts w:eastAsiaTheme="minorHAnsi"/>
      <w:lang w:val="lt-LT"/>
    </w:rPr>
  </w:style>
  <w:style w:type="paragraph" w:customStyle="1" w:styleId="2E63E49238D24C0A800051D6412EC748">
    <w:name w:val="2E63E49238D24C0A800051D6412EC748"/>
    <w:rsid w:val="007413AA"/>
    <w:rPr>
      <w:rFonts w:eastAsiaTheme="minorHAnsi"/>
      <w:lang w:val="lt-LT"/>
    </w:rPr>
  </w:style>
  <w:style w:type="paragraph" w:customStyle="1" w:styleId="1DFFB707EB8B4091B75F9FE358520273">
    <w:name w:val="1DFFB707EB8B4091B75F9FE358520273"/>
    <w:rsid w:val="007413AA"/>
    <w:rPr>
      <w:rFonts w:eastAsiaTheme="minorHAnsi"/>
      <w:lang w:val="lt-LT"/>
    </w:rPr>
  </w:style>
  <w:style w:type="paragraph" w:customStyle="1" w:styleId="6F3EC0EF92674AC79089982C60F68C9A">
    <w:name w:val="6F3EC0EF92674AC79089982C60F68C9A"/>
    <w:rsid w:val="007413AA"/>
    <w:rPr>
      <w:rFonts w:eastAsiaTheme="minorHAnsi"/>
      <w:lang w:val="lt-LT"/>
    </w:rPr>
  </w:style>
  <w:style w:type="paragraph" w:customStyle="1" w:styleId="B1895A41312B4B50B33E809FBC8B811C">
    <w:name w:val="B1895A41312B4B50B33E809FBC8B811C"/>
    <w:rsid w:val="007413AA"/>
    <w:rPr>
      <w:rFonts w:eastAsiaTheme="minorHAnsi"/>
      <w:lang w:val="lt-LT"/>
    </w:rPr>
  </w:style>
  <w:style w:type="paragraph" w:customStyle="1" w:styleId="3146BEF7405248A188E5B98CF2B50B517">
    <w:name w:val="3146BEF7405248A188E5B98CF2B50B517"/>
    <w:rsid w:val="007413AA"/>
    <w:rPr>
      <w:rFonts w:eastAsiaTheme="minorHAnsi"/>
      <w:lang w:val="lt-LT"/>
    </w:rPr>
  </w:style>
  <w:style w:type="paragraph" w:customStyle="1" w:styleId="2E63E49238D24C0A800051D6412EC7481">
    <w:name w:val="2E63E49238D24C0A800051D6412EC7481"/>
    <w:rsid w:val="007413AA"/>
    <w:rPr>
      <w:rFonts w:eastAsiaTheme="minorHAnsi"/>
      <w:lang w:val="lt-LT"/>
    </w:rPr>
  </w:style>
  <w:style w:type="paragraph" w:customStyle="1" w:styleId="1DFFB707EB8B4091B75F9FE3585202731">
    <w:name w:val="1DFFB707EB8B4091B75F9FE3585202731"/>
    <w:rsid w:val="007413AA"/>
    <w:rPr>
      <w:rFonts w:eastAsiaTheme="minorHAnsi"/>
      <w:lang w:val="lt-LT"/>
    </w:rPr>
  </w:style>
  <w:style w:type="paragraph" w:customStyle="1" w:styleId="6F3EC0EF92674AC79089982C60F68C9A1">
    <w:name w:val="6F3EC0EF92674AC79089982C60F68C9A1"/>
    <w:rsid w:val="007413AA"/>
    <w:rPr>
      <w:rFonts w:eastAsiaTheme="minorHAnsi"/>
      <w:lang w:val="lt-LT"/>
    </w:rPr>
  </w:style>
  <w:style w:type="paragraph" w:customStyle="1" w:styleId="B1895A41312B4B50B33E809FBC8B811C1">
    <w:name w:val="B1895A41312B4B50B33E809FBC8B811C1"/>
    <w:rsid w:val="007413AA"/>
    <w:rPr>
      <w:rFonts w:eastAsiaTheme="minorHAnsi"/>
      <w:lang w:val="lt-LT"/>
    </w:rPr>
  </w:style>
  <w:style w:type="paragraph" w:customStyle="1" w:styleId="3146BEF7405248A188E5B98CF2B50B518">
    <w:name w:val="3146BEF7405248A188E5B98CF2B50B518"/>
    <w:rsid w:val="007413AA"/>
    <w:rPr>
      <w:rFonts w:eastAsiaTheme="minorHAnsi"/>
      <w:lang w:val="lt-LT"/>
    </w:rPr>
  </w:style>
  <w:style w:type="paragraph" w:customStyle="1" w:styleId="2E63E49238D24C0A800051D6412EC7482">
    <w:name w:val="2E63E49238D24C0A800051D6412EC7482"/>
    <w:rsid w:val="007413AA"/>
    <w:rPr>
      <w:rFonts w:eastAsiaTheme="minorHAnsi"/>
      <w:lang w:val="lt-LT"/>
    </w:rPr>
  </w:style>
  <w:style w:type="paragraph" w:customStyle="1" w:styleId="1DFFB707EB8B4091B75F9FE3585202732">
    <w:name w:val="1DFFB707EB8B4091B75F9FE3585202732"/>
    <w:rsid w:val="007413AA"/>
    <w:rPr>
      <w:rFonts w:eastAsiaTheme="minorHAnsi"/>
      <w:lang w:val="lt-LT"/>
    </w:rPr>
  </w:style>
  <w:style w:type="paragraph" w:customStyle="1" w:styleId="6F3EC0EF92674AC79089982C60F68C9A2">
    <w:name w:val="6F3EC0EF92674AC79089982C60F68C9A2"/>
    <w:rsid w:val="007413AA"/>
    <w:rPr>
      <w:rFonts w:eastAsiaTheme="minorHAnsi"/>
      <w:lang w:val="lt-LT"/>
    </w:rPr>
  </w:style>
  <w:style w:type="paragraph" w:customStyle="1" w:styleId="B44AE65574B24CB58CF6966A9CC0410D">
    <w:name w:val="B44AE65574B24CB58CF6966A9CC0410D"/>
    <w:rsid w:val="007413AA"/>
    <w:rPr>
      <w:rFonts w:eastAsiaTheme="minorHAnsi"/>
      <w:lang w:val="lt-LT"/>
    </w:rPr>
  </w:style>
  <w:style w:type="paragraph" w:customStyle="1" w:styleId="AA1B49FDD03643D3940C9C9CA72689B6">
    <w:name w:val="AA1B49FDD03643D3940C9C9CA72689B6"/>
    <w:rsid w:val="007413AA"/>
    <w:rPr>
      <w:rFonts w:eastAsiaTheme="minorHAnsi"/>
      <w:lang w:val="lt-LT"/>
    </w:rPr>
  </w:style>
  <w:style w:type="paragraph" w:customStyle="1" w:styleId="959157710A0A4864BE8A1B761CFCF165">
    <w:name w:val="959157710A0A4864BE8A1B761CFCF165"/>
    <w:rsid w:val="007413AA"/>
    <w:rPr>
      <w:rFonts w:eastAsiaTheme="minorHAnsi"/>
      <w:lang w:val="lt-LT"/>
    </w:rPr>
  </w:style>
  <w:style w:type="paragraph" w:customStyle="1" w:styleId="3146BEF7405248A188E5B98CF2B50B519">
    <w:name w:val="3146BEF7405248A188E5B98CF2B50B519"/>
    <w:rsid w:val="007413AA"/>
    <w:rPr>
      <w:rFonts w:eastAsiaTheme="minorHAnsi"/>
      <w:lang w:val="lt-LT"/>
    </w:rPr>
  </w:style>
  <w:style w:type="paragraph" w:customStyle="1" w:styleId="2E63E49238D24C0A800051D6412EC7483">
    <w:name w:val="2E63E49238D24C0A800051D6412EC7483"/>
    <w:rsid w:val="007413AA"/>
    <w:rPr>
      <w:rFonts w:eastAsiaTheme="minorHAnsi"/>
      <w:lang w:val="lt-LT"/>
    </w:rPr>
  </w:style>
  <w:style w:type="paragraph" w:customStyle="1" w:styleId="1DFFB707EB8B4091B75F9FE3585202733">
    <w:name w:val="1DFFB707EB8B4091B75F9FE3585202733"/>
    <w:rsid w:val="007413AA"/>
    <w:rPr>
      <w:rFonts w:eastAsiaTheme="minorHAnsi"/>
      <w:lang w:val="lt-LT"/>
    </w:rPr>
  </w:style>
  <w:style w:type="paragraph" w:customStyle="1" w:styleId="6F3EC0EF92674AC79089982C60F68C9A3">
    <w:name w:val="6F3EC0EF92674AC79089982C60F68C9A3"/>
    <w:rsid w:val="007413AA"/>
    <w:rPr>
      <w:rFonts w:eastAsiaTheme="minorHAnsi"/>
      <w:lang w:val="lt-LT"/>
    </w:rPr>
  </w:style>
  <w:style w:type="paragraph" w:customStyle="1" w:styleId="B44AE65574B24CB58CF6966A9CC0410D1">
    <w:name w:val="B44AE65574B24CB58CF6966A9CC0410D1"/>
    <w:rsid w:val="007413AA"/>
    <w:rPr>
      <w:rFonts w:eastAsiaTheme="minorHAnsi"/>
      <w:lang w:val="lt-LT"/>
    </w:rPr>
  </w:style>
  <w:style w:type="paragraph" w:customStyle="1" w:styleId="AA1B49FDD03643D3940C9C9CA72689B61">
    <w:name w:val="AA1B49FDD03643D3940C9C9CA72689B61"/>
    <w:rsid w:val="007413AA"/>
    <w:rPr>
      <w:rFonts w:eastAsiaTheme="minorHAnsi"/>
      <w:lang w:val="lt-LT"/>
    </w:rPr>
  </w:style>
  <w:style w:type="paragraph" w:customStyle="1" w:styleId="959157710A0A4864BE8A1B761CFCF1651">
    <w:name w:val="959157710A0A4864BE8A1B761CFCF1651"/>
    <w:rsid w:val="007413AA"/>
    <w:rPr>
      <w:rFonts w:eastAsiaTheme="minorHAnsi"/>
      <w:lang w:val="lt-LT"/>
    </w:rPr>
  </w:style>
  <w:style w:type="paragraph" w:customStyle="1" w:styleId="AEEC8BE4A3E146B1952FAB90B5B5C7FD">
    <w:name w:val="AEEC8BE4A3E146B1952FAB90B5B5C7FD"/>
    <w:rsid w:val="007413AA"/>
    <w:rPr>
      <w:rFonts w:eastAsiaTheme="minorHAnsi"/>
      <w:lang w:val="lt-LT"/>
    </w:rPr>
  </w:style>
  <w:style w:type="paragraph" w:customStyle="1" w:styleId="3146BEF7405248A188E5B98CF2B50B5110">
    <w:name w:val="3146BEF7405248A188E5B98CF2B50B5110"/>
    <w:rsid w:val="007413AA"/>
    <w:rPr>
      <w:rFonts w:eastAsiaTheme="minorHAnsi"/>
      <w:lang w:val="lt-LT"/>
    </w:rPr>
  </w:style>
  <w:style w:type="paragraph" w:customStyle="1" w:styleId="2E63E49238D24C0A800051D6412EC7484">
    <w:name w:val="2E63E49238D24C0A800051D6412EC7484"/>
    <w:rsid w:val="007413AA"/>
    <w:rPr>
      <w:rFonts w:eastAsiaTheme="minorHAnsi"/>
      <w:lang w:val="lt-LT"/>
    </w:rPr>
  </w:style>
  <w:style w:type="paragraph" w:customStyle="1" w:styleId="1DFFB707EB8B4091B75F9FE3585202734">
    <w:name w:val="1DFFB707EB8B4091B75F9FE3585202734"/>
    <w:rsid w:val="007413AA"/>
    <w:rPr>
      <w:rFonts w:eastAsiaTheme="minorHAnsi"/>
      <w:lang w:val="lt-LT"/>
    </w:rPr>
  </w:style>
  <w:style w:type="paragraph" w:customStyle="1" w:styleId="6F3EC0EF92674AC79089982C60F68C9A4">
    <w:name w:val="6F3EC0EF92674AC79089982C60F68C9A4"/>
    <w:rsid w:val="007413AA"/>
    <w:rPr>
      <w:rFonts w:eastAsiaTheme="minorHAnsi"/>
      <w:lang w:val="lt-LT"/>
    </w:rPr>
  </w:style>
  <w:style w:type="paragraph" w:customStyle="1" w:styleId="B44AE65574B24CB58CF6966A9CC0410D2">
    <w:name w:val="B44AE65574B24CB58CF6966A9CC0410D2"/>
    <w:rsid w:val="007413AA"/>
    <w:rPr>
      <w:rFonts w:eastAsiaTheme="minorHAnsi"/>
      <w:lang w:val="lt-LT"/>
    </w:rPr>
  </w:style>
  <w:style w:type="paragraph" w:customStyle="1" w:styleId="AA1B49FDD03643D3940C9C9CA72689B62">
    <w:name w:val="AA1B49FDD03643D3940C9C9CA72689B62"/>
    <w:rsid w:val="007413AA"/>
    <w:rPr>
      <w:rFonts w:eastAsiaTheme="minorHAnsi"/>
      <w:lang w:val="lt-LT"/>
    </w:rPr>
  </w:style>
  <w:style w:type="paragraph" w:customStyle="1" w:styleId="959157710A0A4864BE8A1B761CFCF1652">
    <w:name w:val="959157710A0A4864BE8A1B761CFCF1652"/>
    <w:rsid w:val="007413AA"/>
    <w:rPr>
      <w:rFonts w:eastAsiaTheme="minorHAnsi"/>
      <w:lang w:val="lt-LT"/>
    </w:rPr>
  </w:style>
  <w:style w:type="paragraph" w:customStyle="1" w:styleId="AEEC8BE4A3E146B1952FAB90B5B5C7FD1">
    <w:name w:val="AEEC8BE4A3E146B1952FAB90B5B5C7FD1"/>
    <w:rsid w:val="007413AA"/>
    <w:rPr>
      <w:rFonts w:eastAsiaTheme="minorHAnsi"/>
      <w:lang w:val="lt-LT"/>
    </w:rPr>
  </w:style>
  <w:style w:type="paragraph" w:customStyle="1" w:styleId="150F05E8EEF547A68D50047654297053">
    <w:name w:val="150F05E8EEF547A68D50047654297053"/>
    <w:rsid w:val="007413AA"/>
    <w:rPr>
      <w:rFonts w:eastAsiaTheme="minorHAnsi"/>
      <w:lang w:val="lt-LT"/>
    </w:rPr>
  </w:style>
  <w:style w:type="paragraph" w:customStyle="1" w:styleId="6269FD0F9658459AAC1ED74597677FDA">
    <w:name w:val="6269FD0F9658459AAC1ED74597677FDA"/>
    <w:rsid w:val="007413AA"/>
    <w:rPr>
      <w:rFonts w:eastAsiaTheme="minorHAnsi"/>
      <w:lang w:val="lt-LT"/>
    </w:rPr>
  </w:style>
  <w:style w:type="paragraph" w:customStyle="1" w:styleId="30249F931EB049D0B32E80B7EDD716CA">
    <w:name w:val="30249F931EB049D0B32E80B7EDD716CA"/>
    <w:rsid w:val="007413AA"/>
    <w:rPr>
      <w:rFonts w:eastAsiaTheme="minorHAnsi"/>
      <w:lang w:val="lt-LT"/>
    </w:rPr>
  </w:style>
  <w:style w:type="paragraph" w:customStyle="1" w:styleId="2BF483EACB15457A85DE53DB30269A16">
    <w:name w:val="2BF483EACB15457A85DE53DB30269A16"/>
    <w:rsid w:val="007413AA"/>
    <w:rPr>
      <w:rFonts w:eastAsiaTheme="minorHAnsi"/>
      <w:lang w:val="lt-LT"/>
    </w:rPr>
  </w:style>
  <w:style w:type="paragraph" w:customStyle="1" w:styleId="3146BEF7405248A188E5B98CF2B50B5111">
    <w:name w:val="3146BEF7405248A188E5B98CF2B50B5111"/>
    <w:rsid w:val="007413AA"/>
    <w:rPr>
      <w:rFonts w:eastAsiaTheme="minorHAnsi"/>
      <w:lang w:val="lt-LT"/>
    </w:rPr>
  </w:style>
  <w:style w:type="paragraph" w:customStyle="1" w:styleId="2E63E49238D24C0A800051D6412EC7485">
    <w:name w:val="2E63E49238D24C0A800051D6412EC7485"/>
    <w:rsid w:val="007413AA"/>
    <w:rPr>
      <w:rFonts w:eastAsiaTheme="minorHAnsi"/>
      <w:lang w:val="lt-LT"/>
    </w:rPr>
  </w:style>
  <w:style w:type="paragraph" w:customStyle="1" w:styleId="1DFFB707EB8B4091B75F9FE3585202735">
    <w:name w:val="1DFFB707EB8B4091B75F9FE3585202735"/>
    <w:rsid w:val="007413AA"/>
    <w:rPr>
      <w:rFonts w:eastAsiaTheme="minorHAnsi"/>
      <w:lang w:val="lt-LT"/>
    </w:rPr>
  </w:style>
  <w:style w:type="paragraph" w:customStyle="1" w:styleId="6F3EC0EF92674AC79089982C60F68C9A5">
    <w:name w:val="6F3EC0EF92674AC79089982C60F68C9A5"/>
    <w:rsid w:val="007413AA"/>
    <w:rPr>
      <w:rFonts w:eastAsiaTheme="minorHAnsi"/>
      <w:lang w:val="lt-LT"/>
    </w:rPr>
  </w:style>
  <w:style w:type="paragraph" w:customStyle="1" w:styleId="B44AE65574B24CB58CF6966A9CC0410D3">
    <w:name w:val="B44AE65574B24CB58CF6966A9CC0410D3"/>
    <w:rsid w:val="007413AA"/>
    <w:rPr>
      <w:rFonts w:eastAsiaTheme="minorHAnsi"/>
      <w:lang w:val="lt-LT"/>
    </w:rPr>
  </w:style>
  <w:style w:type="paragraph" w:customStyle="1" w:styleId="AA1B49FDD03643D3940C9C9CA72689B63">
    <w:name w:val="AA1B49FDD03643D3940C9C9CA72689B63"/>
    <w:rsid w:val="007413AA"/>
    <w:rPr>
      <w:rFonts w:eastAsiaTheme="minorHAnsi"/>
      <w:lang w:val="lt-LT"/>
    </w:rPr>
  </w:style>
  <w:style w:type="paragraph" w:customStyle="1" w:styleId="959157710A0A4864BE8A1B761CFCF1653">
    <w:name w:val="959157710A0A4864BE8A1B761CFCF1653"/>
    <w:rsid w:val="007413AA"/>
    <w:rPr>
      <w:rFonts w:eastAsiaTheme="minorHAnsi"/>
      <w:lang w:val="lt-LT"/>
    </w:rPr>
  </w:style>
  <w:style w:type="paragraph" w:customStyle="1" w:styleId="AEEC8BE4A3E146B1952FAB90B5B5C7FD2">
    <w:name w:val="AEEC8BE4A3E146B1952FAB90B5B5C7FD2"/>
    <w:rsid w:val="007413AA"/>
    <w:rPr>
      <w:rFonts w:eastAsiaTheme="minorHAnsi"/>
      <w:lang w:val="lt-LT"/>
    </w:rPr>
  </w:style>
  <w:style w:type="paragraph" w:customStyle="1" w:styleId="150F05E8EEF547A68D500476542970531">
    <w:name w:val="150F05E8EEF547A68D500476542970531"/>
    <w:rsid w:val="007413AA"/>
    <w:rPr>
      <w:rFonts w:eastAsiaTheme="minorHAnsi"/>
      <w:lang w:val="lt-LT"/>
    </w:rPr>
  </w:style>
  <w:style w:type="paragraph" w:customStyle="1" w:styleId="6269FD0F9658459AAC1ED74597677FDA1">
    <w:name w:val="6269FD0F9658459AAC1ED74597677FDA1"/>
    <w:rsid w:val="007413AA"/>
    <w:rPr>
      <w:rFonts w:eastAsiaTheme="minorHAnsi"/>
      <w:lang w:val="lt-LT"/>
    </w:rPr>
  </w:style>
  <w:style w:type="paragraph" w:customStyle="1" w:styleId="30249F931EB049D0B32E80B7EDD716CA1">
    <w:name w:val="30249F931EB049D0B32E80B7EDD716CA1"/>
    <w:rsid w:val="007413AA"/>
    <w:rPr>
      <w:rFonts w:eastAsiaTheme="minorHAnsi"/>
      <w:lang w:val="lt-LT"/>
    </w:rPr>
  </w:style>
  <w:style w:type="paragraph" w:customStyle="1" w:styleId="2BF483EACB15457A85DE53DB30269A161">
    <w:name w:val="2BF483EACB15457A85DE53DB30269A161"/>
    <w:rsid w:val="007413AA"/>
    <w:rPr>
      <w:rFonts w:eastAsiaTheme="minorHAnsi"/>
      <w:lang w:val="lt-LT"/>
    </w:rPr>
  </w:style>
  <w:style w:type="paragraph" w:customStyle="1" w:styleId="2E63E49238D24C0A800051D6412EC7486">
    <w:name w:val="2E63E49238D24C0A800051D6412EC7486"/>
    <w:rsid w:val="00594265"/>
    <w:rPr>
      <w:rFonts w:eastAsiaTheme="minorHAnsi"/>
      <w:lang w:val="lt-LT"/>
    </w:rPr>
  </w:style>
  <w:style w:type="paragraph" w:customStyle="1" w:styleId="1DFFB707EB8B4091B75F9FE3585202736">
    <w:name w:val="1DFFB707EB8B4091B75F9FE3585202736"/>
    <w:rsid w:val="00594265"/>
    <w:rPr>
      <w:rFonts w:eastAsiaTheme="minorHAnsi"/>
      <w:lang w:val="lt-LT"/>
    </w:rPr>
  </w:style>
  <w:style w:type="paragraph" w:customStyle="1" w:styleId="6F3EC0EF92674AC79089982C60F68C9A6">
    <w:name w:val="6F3EC0EF92674AC79089982C60F68C9A6"/>
    <w:rsid w:val="00594265"/>
    <w:rPr>
      <w:rFonts w:eastAsiaTheme="minorHAnsi"/>
      <w:lang w:val="lt-LT"/>
    </w:rPr>
  </w:style>
  <w:style w:type="paragraph" w:customStyle="1" w:styleId="B44AE65574B24CB58CF6966A9CC0410D4">
    <w:name w:val="B44AE65574B24CB58CF6966A9CC0410D4"/>
    <w:rsid w:val="00594265"/>
    <w:rPr>
      <w:rFonts w:eastAsiaTheme="minorHAnsi"/>
      <w:lang w:val="lt-LT"/>
    </w:rPr>
  </w:style>
  <w:style w:type="paragraph" w:customStyle="1" w:styleId="AA1B49FDD03643D3940C9C9CA72689B64">
    <w:name w:val="AA1B49FDD03643D3940C9C9CA72689B64"/>
    <w:rsid w:val="00594265"/>
    <w:rPr>
      <w:rFonts w:eastAsiaTheme="minorHAnsi"/>
      <w:lang w:val="lt-LT"/>
    </w:rPr>
  </w:style>
  <w:style w:type="paragraph" w:customStyle="1" w:styleId="959157710A0A4864BE8A1B761CFCF1654">
    <w:name w:val="959157710A0A4864BE8A1B761CFCF1654"/>
    <w:rsid w:val="00594265"/>
    <w:rPr>
      <w:rFonts w:eastAsiaTheme="minorHAnsi"/>
      <w:lang w:val="lt-LT"/>
    </w:rPr>
  </w:style>
  <w:style w:type="paragraph" w:customStyle="1" w:styleId="AEEC8BE4A3E146B1952FAB90B5B5C7FD3">
    <w:name w:val="AEEC8BE4A3E146B1952FAB90B5B5C7FD3"/>
    <w:rsid w:val="00594265"/>
    <w:rPr>
      <w:rFonts w:eastAsiaTheme="minorHAnsi"/>
      <w:lang w:val="lt-LT"/>
    </w:rPr>
  </w:style>
  <w:style w:type="paragraph" w:customStyle="1" w:styleId="150F05E8EEF547A68D500476542970532">
    <w:name w:val="150F05E8EEF547A68D500476542970532"/>
    <w:rsid w:val="00594265"/>
    <w:rPr>
      <w:rFonts w:eastAsiaTheme="minorHAnsi"/>
      <w:lang w:val="lt-LT"/>
    </w:rPr>
  </w:style>
  <w:style w:type="paragraph" w:customStyle="1" w:styleId="6269FD0F9658459AAC1ED74597677FDA2">
    <w:name w:val="6269FD0F9658459AAC1ED74597677FDA2"/>
    <w:rsid w:val="00594265"/>
    <w:rPr>
      <w:rFonts w:eastAsiaTheme="minorHAnsi"/>
      <w:lang w:val="lt-LT"/>
    </w:rPr>
  </w:style>
  <w:style w:type="paragraph" w:customStyle="1" w:styleId="30249F931EB049D0B32E80B7EDD716CA2">
    <w:name w:val="30249F931EB049D0B32E80B7EDD716CA2"/>
    <w:rsid w:val="00594265"/>
    <w:rPr>
      <w:rFonts w:eastAsiaTheme="minorHAnsi"/>
      <w:lang w:val="lt-LT"/>
    </w:rPr>
  </w:style>
  <w:style w:type="paragraph" w:customStyle="1" w:styleId="2BF483EACB15457A85DE53DB30269A162">
    <w:name w:val="2BF483EACB15457A85DE53DB30269A162"/>
    <w:rsid w:val="00594265"/>
    <w:rPr>
      <w:rFonts w:eastAsiaTheme="minorHAnsi"/>
      <w:lang w:val="lt-LT"/>
    </w:rPr>
  </w:style>
  <w:style w:type="paragraph" w:customStyle="1" w:styleId="8178CC70F75B4A2D89DFB3109138C700">
    <w:name w:val="8178CC70F75B4A2D89DFB3109138C700"/>
    <w:rsid w:val="00594265"/>
    <w:rPr>
      <w:rFonts w:eastAsiaTheme="minorHAnsi"/>
      <w:lang w:val="lt-LT"/>
    </w:rPr>
  </w:style>
  <w:style w:type="paragraph" w:customStyle="1" w:styleId="2E63E49238D24C0A800051D6412EC7487">
    <w:name w:val="2E63E49238D24C0A800051D6412EC7487"/>
    <w:rsid w:val="00594265"/>
    <w:rPr>
      <w:rFonts w:eastAsiaTheme="minorHAnsi"/>
      <w:lang w:val="lt-LT"/>
    </w:rPr>
  </w:style>
  <w:style w:type="paragraph" w:customStyle="1" w:styleId="1DFFB707EB8B4091B75F9FE3585202737">
    <w:name w:val="1DFFB707EB8B4091B75F9FE3585202737"/>
    <w:rsid w:val="00594265"/>
    <w:rPr>
      <w:rFonts w:eastAsiaTheme="minorHAnsi"/>
      <w:lang w:val="lt-LT"/>
    </w:rPr>
  </w:style>
  <w:style w:type="paragraph" w:customStyle="1" w:styleId="6F3EC0EF92674AC79089982C60F68C9A7">
    <w:name w:val="6F3EC0EF92674AC79089982C60F68C9A7"/>
    <w:rsid w:val="00594265"/>
    <w:rPr>
      <w:rFonts w:eastAsiaTheme="minorHAnsi"/>
      <w:lang w:val="lt-LT"/>
    </w:rPr>
  </w:style>
  <w:style w:type="paragraph" w:customStyle="1" w:styleId="B44AE65574B24CB58CF6966A9CC0410D5">
    <w:name w:val="B44AE65574B24CB58CF6966A9CC0410D5"/>
    <w:rsid w:val="00594265"/>
    <w:rPr>
      <w:rFonts w:eastAsiaTheme="minorHAnsi"/>
      <w:lang w:val="lt-LT"/>
    </w:rPr>
  </w:style>
  <w:style w:type="paragraph" w:customStyle="1" w:styleId="AA1B49FDD03643D3940C9C9CA72689B65">
    <w:name w:val="AA1B49FDD03643D3940C9C9CA72689B65"/>
    <w:rsid w:val="00594265"/>
    <w:rPr>
      <w:rFonts w:eastAsiaTheme="minorHAnsi"/>
      <w:lang w:val="lt-LT"/>
    </w:rPr>
  </w:style>
  <w:style w:type="paragraph" w:customStyle="1" w:styleId="959157710A0A4864BE8A1B761CFCF1655">
    <w:name w:val="959157710A0A4864BE8A1B761CFCF1655"/>
    <w:rsid w:val="00594265"/>
    <w:rPr>
      <w:rFonts w:eastAsiaTheme="minorHAnsi"/>
      <w:lang w:val="lt-LT"/>
    </w:rPr>
  </w:style>
  <w:style w:type="paragraph" w:customStyle="1" w:styleId="AEEC8BE4A3E146B1952FAB90B5B5C7FD4">
    <w:name w:val="AEEC8BE4A3E146B1952FAB90B5B5C7FD4"/>
    <w:rsid w:val="00594265"/>
    <w:rPr>
      <w:rFonts w:eastAsiaTheme="minorHAnsi"/>
      <w:lang w:val="lt-LT"/>
    </w:rPr>
  </w:style>
  <w:style w:type="paragraph" w:customStyle="1" w:styleId="150F05E8EEF547A68D500476542970533">
    <w:name w:val="150F05E8EEF547A68D500476542970533"/>
    <w:rsid w:val="00594265"/>
    <w:rPr>
      <w:rFonts w:eastAsiaTheme="minorHAnsi"/>
      <w:lang w:val="lt-LT"/>
    </w:rPr>
  </w:style>
  <w:style w:type="paragraph" w:customStyle="1" w:styleId="6269FD0F9658459AAC1ED74597677FDA3">
    <w:name w:val="6269FD0F9658459AAC1ED74597677FDA3"/>
    <w:rsid w:val="00594265"/>
    <w:rPr>
      <w:rFonts w:eastAsiaTheme="minorHAnsi"/>
      <w:lang w:val="lt-LT"/>
    </w:rPr>
  </w:style>
  <w:style w:type="paragraph" w:customStyle="1" w:styleId="30249F931EB049D0B32E80B7EDD716CA3">
    <w:name w:val="30249F931EB049D0B32E80B7EDD716CA3"/>
    <w:rsid w:val="00594265"/>
    <w:rPr>
      <w:rFonts w:eastAsiaTheme="minorHAnsi"/>
      <w:lang w:val="lt-LT"/>
    </w:rPr>
  </w:style>
  <w:style w:type="paragraph" w:customStyle="1" w:styleId="2BF483EACB15457A85DE53DB30269A163">
    <w:name w:val="2BF483EACB15457A85DE53DB30269A163"/>
    <w:rsid w:val="00594265"/>
    <w:rPr>
      <w:rFonts w:eastAsiaTheme="minorHAnsi"/>
      <w:lang w:val="lt-LT"/>
    </w:rPr>
  </w:style>
  <w:style w:type="paragraph" w:customStyle="1" w:styleId="8178CC70F75B4A2D89DFB3109138C7001">
    <w:name w:val="8178CC70F75B4A2D89DFB3109138C7001"/>
    <w:rsid w:val="00594265"/>
    <w:rPr>
      <w:rFonts w:eastAsiaTheme="minorHAnsi"/>
      <w:lang w:val="lt-LT"/>
    </w:rPr>
  </w:style>
  <w:style w:type="paragraph" w:customStyle="1" w:styleId="2E63E49238D24C0A800051D6412EC7488">
    <w:name w:val="2E63E49238D24C0A800051D6412EC7488"/>
    <w:rsid w:val="00594265"/>
    <w:rPr>
      <w:rFonts w:eastAsiaTheme="minorHAnsi"/>
      <w:lang w:val="lt-LT"/>
    </w:rPr>
  </w:style>
  <w:style w:type="paragraph" w:customStyle="1" w:styleId="1DFFB707EB8B4091B75F9FE3585202738">
    <w:name w:val="1DFFB707EB8B4091B75F9FE3585202738"/>
    <w:rsid w:val="00594265"/>
    <w:rPr>
      <w:rFonts w:eastAsiaTheme="minorHAnsi"/>
      <w:lang w:val="lt-LT"/>
    </w:rPr>
  </w:style>
  <w:style w:type="paragraph" w:customStyle="1" w:styleId="6F3EC0EF92674AC79089982C60F68C9A8">
    <w:name w:val="6F3EC0EF92674AC79089982C60F68C9A8"/>
    <w:rsid w:val="00594265"/>
    <w:rPr>
      <w:rFonts w:eastAsiaTheme="minorHAnsi"/>
      <w:lang w:val="lt-LT"/>
    </w:rPr>
  </w:style>
  <w:style w:type="paragraph" w:customStyle="1" w:styleId="B44AE65574B24CB58CF6966A9CC0410D6">
    <w:name w:val="B44AE65574B24CB58CF6966A9CC0410D6"/>
    <w:rsid w:val="00594265"/>
    <w:rPr>
      <w:rFonts w:eastAsiaTheme="minorHAnsi"/>
      <w:lang w:val="lt-LT"/>
    </w:rPr>
  </w:style>
  <w:style w:type="paragraph" w:customStyle="1" w:styleId="AA1B49FDD03643D3940C9C9CA72689B66">
    <w:name w:val="AA1B49FDD03643D3940C9C9CA72689B66"/>
    <w:rsid w:val="00594265"/>
    <w:rPr>
      <w:rFonts w:eastAsiaTheme="minorHAnsi"/>
      <w:lang w:val="lt-LT"/>
    </w:rPr>
  </w:style>
  <w:style w:type="paragraph" w:customStyle="1" w:styleId="959157710A0A4864BE8A1B761CFCF1656">
    <w:name w:val="959157710A0A4864BE8A1B761CFCF1656"/>
    <w:rsid w:val="00594265"/>
    <w:rPr>
      <w:rFonts w:eastAsiaTheme="minorHAnsi"/>
      <w:lang w:val="lt-LT"/>
    </w:rPr>
  </w:style>
  <w:style w:type="paragraph" w:customStyle="1" w:styleId="AEEC8BE4A3E146B1952FAB90B5B5C7FD5">
    <w:name w:val="AEEC8BE4A3E146B1952FAB90B5B5C7FD5"/>
    <w:rsid w:val="00594265"/>
    <w:rPr>
      <w:rFonts w:eastAsiaTheme="minorHAnsi"/>
      <w:lang w:val="lt-LT"/>
    </w:rPr>
  </w:style>
  <w:style w:type="paragraph" w:customStyle="1" w:styleId="150F05E8EEF547A68D500476542970534">
    <w:name w:val="150F05E8EEF547A68D500476542970534"/>
    <w:rsid w:val="00594265"/>
    <w:rPr>
      <w:rFonts w:eastAsiaTheme="minorHAnsi"/>
      <w:lang w:val="lt-LT"/>
    </w:rPr>
  </w:style>
  <w:style w:type="paragraph" w:customStyle="1" w:styleId="6269FD0F9658459AAC1ED74597677FDA4">
    <w:name w:val="6269FD0F9658459AAC1ED74597677FDA4"/>
    <w:rsid w:val="00594265"/>
    <w:rPr>
      <w:rFonts w:eastAsiaTheme="minorHAnsi"/>
      <w:lang w:val="lt-LT"/>
    </w:rPr>
  </w:style>
  <w:style w:type="paragraph" w:customStyle="1" w:styleId="30249F931EB049D0B32E80B7EDD716CA4">
    <w:name w:val="30249F931EB049D0B32E80B7EDD716CA4"/>
    <w:rsid w:val="00594265"/>
    <w:rPr>
      <w:rFonts w:eastAsiaTheme="minorHAnsi"/>
      <w:lang w:val="lt-LT"/>
    </w:rPr>
  </w:style>
  <w:style w:type="paragraph" w:customStyle="1" w:styleId="A809ADB2BA6F479C91279E54D8F178FE">
    <w:name w:val="A809ADB2BA6F479C91279E54D8F178FE"/>
    <w:rsid w:val="00594265"/>
    <w:rPr>
      <w:rFonts w:eastAsiaTheme="minorHAnsi"/>
      <w:lang w:val="lt-LT"/>
    </w:rPr>
  </w:style>
  <w:style w:type="paragraph" w:customStyle="1" w:styleId="8178CC70F75B4A2D89DFB3109138C7002">
    <w:name w:val="8178CC70F75B4A2D89DFB3109138C7002"/>
    <w:rsid w:val="00594265"/>
    <w:rPr>
      <w:rFonts w:eastAsiaTheme="minorHAnsi"/>
      <w:lang w:val="lt-LT"/>
    </w:rPr>
  </w:style>
  <w:style w:type="paragraph" w:customStyle="1" w:styleId="2E63E49238D24C0A800051D6412EC7489">
    <w:name w:val="2E63E49238D24C0A800051D6412EC7489"/>
    <w:rsid w:val="00594265"/>
    <w:rPr>
      <w:rFonts w:eastAsiaTheme="minorHAnsi"/>
      <w:lang w:val="lt-LT"/>
    </w:rPr>
  </w:style>
  <w:style w:type="paragraph" w:customStyle="1" w:styleId="1DFFB707EB8B4091B75F9FE3585202739">
    <w:name w:val="1DFFB707EB8B4091B75F9FE3585202739"/>
    <w:rsid w:val="00594265"/>
    <w:rPr>
      <w:rFonts w:eastAsiaTheme="minorHAnsi"/>
      <w:lang w:val="lt-LT"/>
    </w:rPr>
  </w:style>
  <w:style w:type="paragraph" w:customStyle="1" w:styleId="6F3EC0EF92674AC79089982C60F68C9A9">
    <w:name w:val="6F3EC0EF92674AC79089982C60F68C9A9"/>
    <w:rsid w:val="00594265"/>
    <w:rPr>
      <w:rFonts w:eastAsiaTheme="minorHAnsi"/>
      <w:lang w:val="lt-LT"/>
    </w:rPr>
  </w:style>
  <w:style w:type="paragraph" w:customStyle="1" w:styleId="B44AE65574B24CB58CF6966A9CC0410D7">
    <w:name w:val="B44AE65574B24CB58CF6966A9CC0410D7"/>
    <w:rsid w:val="00594265"/>
    <w:rPr>
      <w:rFonts w:eastAsiaTheme="minorHAnsi"/>
      <w:lang w:val="lt-LT"/>
    </w:rPr>
  </w:style>
  <w:style w:type="paragraph" w:customStyle="1" w:styleId="AA1B49FDD03643D3940C9C9CA72689B67">
    <w:name w:val="AA1B49FDD03643D3940C9C9CA72689B67"/>
    <w:rsid w:val="00594265"/>
    <w:rPr>
      <w:rFonts w:eastAsiaTheme="minorHAnsi"/>
      <w:lang w:val="lt-LT"/>
    </w:rPr>
  </w:style>
  <w:style w:type="paragraph" w:customStyle="1" w:styleId="959157710A0A4864BE8A1B761CFCF1657">
    <w:name w:val="959157710A0A4864BE8A1B761CFCF1657"/>
    <w:rsid w:val="00594265"/>
    <w:rPr>
      <w:rFonts w:eastAsiaTheme="minorHAnsi"/>
      <w:lang w:val="lt-LT"/>
    </w:rPr>
  </w:style>
  <w:style w:type="paragraph" w:customStyle="1" w:styleId="AEEC8BE4A3E146B1952FAB90B5B5C7FD6">
    <w:name w:val="AEEC8BE4A3E146B1952FAB90B5B5C7FD6"/>
    <w:rsid w:val="00594265"/>
    <w:rPr>
      <w:rFonts w:eastAsiaTheme="minorHAnsi"/>
      <w:lang w:val="lt-LT"/>
    </w:rPr>
  </w:style>
  <w:style w:type="paragraph" w:customStyle="1" w:styleId="150F05E8EEF547A68D500476542970535">
    <w:name w:val="150F05E8EEF547A68D500476542970535"/>
    <w:rsid w:val="00594265"/>
    <w:rPr>
      <w:rFonts w:eastAsiaTheme="minorHAnsi"/>
      <w:lang w:val="lt-LT"/>
    </w:rPr>
  </w:style>
  <w:style w:type="paragraph" w:customStyle="1" w:styleId="6269FD0F9658459AAC1ED74597677FDA5">
    <w:name w:val="6269FD0F9658459AAC1ED74597677FDA5"/>
    <w:rsid w:val="00594265"/>
    <w:rPr>
      <w:rFonts w:eastAsiaTheme="minorHAnsi"/>
      <w:lang w:val="lt-LT"/>
    </w:rPr>
  </w:style>
  <w:style w:type="paragraph" w:customStyle="1" w:styleId="30249F931EB049D0B32E80B7EDD716CA5">
    <w:name w:val="30249F931EB049D0B32E80B7EDD716CA5"/>
    <w:rsid w:val="00594265"/>
    <w:rPr>
      <w:rFonts w:eastAsiaTheme="minorHAnsi"/>
      <w:lang w:val="lt-LT"/>
    </w:rPr>
  </w:style>
  <w:style w:type="paragraph" w:customStyle="1" w:styleId="A809ADB2BA6F479C91279E54D8F178FE1">
    <w:name w:val="A809ADB2BA6F479C91279E54D8F178FE1"/>
    <w:rsid w:val="00594265"/>
    <w:rPr>
      <w:rFonts w:eastAsiaTheme="minorHAnsi"/>
      <w:lang w:val="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39F00-E1CC-429E-B165-1D62DD85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Eglīte</dc:creator>
  <cp:keywords/>
  <dc:description/>
  <cp:lastModifiedBy>Olga Eglīte</cp:lastModifiedBy>
  <cp:revision>26</cp:revision>
  <cp:lastPrinted>2020-05-29T07:31:00Z</cp:lastPrinted>
  <dcterms:created xsi:type="dcterms:W3CDTF">2020-05-29T07:04:00Z</dcterms:created>
  <dcterms:modified xsi:type="dcterms:W3CDTF">2020-05-30T07:34:00Z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iteId">
    <vt:lpwstr>176bdcf0-2ce3-4610-962a-d59c1f5ce9f6</vt:lpwstr>
  </property>
  <property fmtid="{D5CDD505-2E9C-101B-9397-08002B2CF9AE}" pid="4" name="MSIP_Label_f0bc4404-d96b-4544-9544-a30b749faca9_Owner">
    <vt:lpwstr>Olga.Eglite@rimibaltic.com</vt:lpwstr>
  </property>
  <property fmtid="{D5CDD505-2E9C-101B-9397-08002B2CF9AE}" pid="5" name="MSIP_Label_f0bc4404-d96b-4544-9544-a30b749faca9_SetDate">
    <vt:lpwstr>2020-05-29T07:04:35.9439800Z</vt:lpwstr>
  </property>
  <property fmtid="{D5CDD505-2E9C-101B-9397-08002B2CF9AE}" pid="6" name="MSIP_Label_f0bc4404-d96b-4544-9544-a30b749faca9_Name">
    <vt:lpwstr>S3 (Intra-company)</vt:lpwstr>
  </property>
  <property fmtid="{D5CDD505-2E9C-101B-9397-08002B2CF9AE}" pid="7" name="MSIP_Label_f0bc4404-d96b-4544-9544-a30b749faca9_Application">
    <vt:lpwstr>Microsoft Azure Information Protection</vt:lpwstr>
  </property>
  <property fmtid="{D5CDD505-2E9C-101B-9397-08002B2CF9AE}" pid="8" name="MSIP_Label_f0bc4404-d96b-4544-9544-a30b749faca9_ActionId">
    <vt:lpwstr>8f1385ea-4958-4b80-998e-612e0b5f931e</vt:lpwstr>
  </property>
  <property fmtid="{D5CDD505-2E9C-101B-9397-08002B2CF9AE}" pid="9" name="MSIP_Label_f0bc4404-d96b-4544-9544-a30b749faca9_Extended_MSFT_Method">
    <vt:lpwstr>Automatic</vt:lpwstr>
  </property>
  <property fmtid="{D5CDD505-2E9C-101B-9397-08002B2CF9AE}" pid="10" name="Sensitivity">
    <vt:lpwstr>S3 (Intra-company)</vt:lpwstr>
  </property>
</Properties>
</file>